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76A" w:rsidRDefault="00AA5811">
      <w:pPr>
        <w:pStyle w:val="Heading10"/>
        <w:keepNext/>
        <w:keepLines/>
        <w:pBdr>
          <w:bottom w:val="single" w:sz="4" w:space="0" w:color="auto"/>
        </w:pBdr>
        <w:spacing w:before="0" w:after="740"/>
      </w:pPr>
      <w:bookmarkStart w:id="0" w:name="bookmark3894"/>
      <w:bookmarkStart w:id="1" w:name="bookmark3895"/>
      <w:bookmarkStart w:id="2" w:name="bookmark3896"/>
      <w:r>
        <w:t>800</w:t>
      </w:r>
      <w:bookmarkEnd w:id="0"/>
      <w:bookmarkEnd w:id="1"/>
      <w:bookmarkEnd w:id="2"/>
    </w:p>
    <w:p w:rsidR="008E476A" w:rsidRDefault="00AA5811" w:rsidP="00AA5811">
      <w:pPr>
        <w:pStyle w:val="Heading30"/>
        <w:keepNext/>
        <w:keepLines/>
        <w:numPr>
          <w:ilvl w:val="0"/>
          <w:numId w:val="318"/>
        </w:numPr>
        <w:tabs>
          <w:tab w:val="left" w:pos="900"/>
        </w:tabs>
        <w:spacing w:after="100" w:line="240" w:lineRule="auto"/>
        <w:jc w:val="left"/>
      </w:pPr>
      <w:bookmarkStart w:id="3" w:name="bookmark3899"/>
      <w:bookmarkStart w:id="4" w:name="bookmark3897"/>
      <w:bookmarkStart w:id="5" w:name="bookmark3898"/>
      <w:bookmarkStart w:id="6" w:name="bookmark3900"/>
      <w:bookmarkEnd w:id="3"/>
      <w:r>
        <w:t>Văn học (Văn chương) và tu từ học</w:t>
      </w:r>
      <w:bookmarkEnd w:id="4"/>
      <w:bookmarkEnd w:id="5"/>
      <w:bookmarkEnd w:id="6"/>
    </w:p>
    <w:p w:rsidR="008E476A" w:rsidRDefault="00AA5811">
      <w:pPr>
        <w:pStyle w:val="Bodytext100"/>
        <w:ind w:left="1180"/>
      </w:pPr>
      <w:r>
        <w:t>xếp vào đây tác phẩm văn học, tác phẩm về vãn học</w:t>
      </w:r>
    </w:p>
    <w:p w:rsidR="008E476A" w:rsidRDefault="00AA5811">
      <w:pPr>
        <w:pStyle w:val="Bodytext100"/>
        <w:ind w:left="1180"/>
      </w:pPr>
      <w:r>
        <w:t>Sau những đề tài tổng quát (800-809) việc sắp xếp cơ bàn là vãn học theo ngôn ngữ, rồi đến văn học của mỗi ngôn ngữ theo thể loại. Những chì dẫn chi tiết hơn được cung cấp ở đâu Bảng 3</w:t>
      </w:r>
    </w:p>
    <w:p w:rsidR="008E476A" w:rsidRDefault="00AA5811">
      <w:pPr>
        <w:pStyle w:val="Bodytext100"/>
        <w:ind w:left="1180"/>
      </w:pPr>
      <w:r>
        <w:t xml:space="preserve">Trừ khi có chỉ dẫn khác, hãy theo bảng ưu tiên sau đây, vd., sưu tập kịch viết theo thể thơ từ hai nền văn học trờ lên 808.82 </w:t>
      </w:r>
      <w:r>
        <w:rPr>
          <w:i/>
          <w:iCs/>
        </w:rPr>
        <w:t>(Khôngphái</w:t>
      </w:r>
      <w:r>
        <w:t xml:space="preserve"> 808.81):</w:t>
      </w:r>
    </w:p>
    <w:p w:rsidR="008E476A" w:rsidRDefault="00AA5811">
      <w:pPr>
        <w:pStyle w:val="Bodytext100"/>
        <w:spacing w:after="0"/>
        <w:ind w:left="1400"/>
      </w:pPr>
      <w:r>
        <w:t>Kịch</w:t>
      </w:r>
    </w:p>
    <w:p w:rsidR="008E476A" w:rsidRDefault="00AA5811">
      <w:pPr>
        <w:pStyle w:val="Bodytext100"/>
        <w:spacing w:after="0"/>
        <w:ind w:left="1400"/>
      </w:pPr>
      <w:r>
        <w:t>Thơ</w:t>
      </w:r>
    </w:p>
    <w:p w:rsidR="008E476A" w:rsidRDefault="00AA5811">
      <w:pPr>
        <w:pStyle w:val="Bodytext100"/>
        <w:spacing w:after="0"/>
        <w:ind w:left="1640"/>
        <w:jc w:val="both"/>
      </w:pPr>
      <w:r>
        <w:t>xếp trào phúng thể thơ theo tạp văn</w:t>
      </w:r>
    </w:p>
    <w:p w:rsidR="008E476A" w:rsidRDefault="00AA5811">
      <w:pPr>
        <w:pStyle w:val="Bodytext100"/>
        <w:spacing w:after="0"/>
        <w:ind w:left="1400"/>
      </w:pPr>
      <w:r>
        <w:t>Tiểu thuyết</w:t>
      </w:r>
    </w:p>
    <w:p w:rsidR="008E476A" w:rsidRDefault="00AA5811">
      <w:pPr>
        <w:pStyle w:val="Bodytext100"/>
        <w:spacing w:after="0"/>
        <w:ind w:left="1400"/>
      </w:pPr>
      <w:r>
        <w:t>Tiểu luận</w:t>
      </w:r>
    </w:p>
    <w:p w:rsidR="008E476A" w:rsidRDefault="00AA5811">
      <w:pPr>
        <w:pStyle w:val="Bodytext100"/>
        <w:spacing w:after="0"/>
        <w:ind w:left="1400"/>
      </w:pPr>
      <w:r>
        <w:t>Diễn văn</w:t>
      </w:r>
    </w:p>
    <w:p w:rsidR="008E476A" w:rsidRDefault="00AA5811">
      <w:pPr>
        <w:pStyle w:val="Bodytext100"/>
        <w:spacing w:after="0"/>
        <w:ind w:left="1400"/>
      </w:pPr>
      <w:r>
        <w:t>Thư từ</w:t>
      </w:r>
    </w:p>
    <w:p w:rsidR="008E476A" w:rsidRDefault="00AA5811">
      <w:pPr>
        <w:pStyle w:val="Bodytext100"/>
        <w:spacing w:after="0"/>
        <w:ind w:left="1400"/>
      </w:pPr>
      <w:r>
        <w:t>Tạp văn</w:t>
      </w:r>
    </w:p>
    <w:p w:rsidR="008E476A" w:rsidRDefault="00AA5811">
      <w:pPr>
        <w:pStyle w:val="Bodytext100"/>
        <w:ind w:left="1400"/>
        <w:jc w:val="both"/>
      </w:pPr>
      <w:r>
        <w:t>Văn trào phúng và châm biếm</w:t>
      </w:r>
    </w:p>
    <w:p w:rsidR="008E476A" w:rsidRDefault="00AA5811">
      <w:pPr>
        <w:pStyle w:val="Bodytext100"/>
        <w:ind w:left="1180"/>
      </w:pPr>
      <w:r>
        <w:t>xếp vãn học dân gian vào 398.2; xếp lời nhạc kịch, thơ, lời hát hoặc kể có nhạc vào 780.26; xếp tác phẩm liên ngành về ngôn ngữ và văn học vào 400; xếp tác phẩm liên ngành vê nghệ thuật vào 700</w:t>
      </w:r>
    </w:p>
    <w:p w:rsidR="008E476A" w:rsidRDefault="00AA5811">
      <w:pPr>
        <w:pStyle w:val="Bodytext100"/>
        <w:spacing w:after="200"/>
        <w:ind w:left="1400"/>
      </w:pPr>
      <w:r>
        <w:rPr>
          <w:i/>
          <w:iCs/>
        </w:rPr>
        <w:t>Xem Phần hướng dan ở 800; cũng xem ở 080 so với 800; cũng xem ở 741.6 so với 800; cũng xem à 800 so với 398.2; cũng xem ở 800 so với 398.24, 590, 636</w:t>
      </w:r>
    </w:p>
    <w:p w:rsidR="008E476A" w:rsidRDefault="00AA5811">
      <w:pPr>
        <w:pStyle w:val="Bodytext20"/>
        <w:spacing w:after="100" w:line="185" w:lineRule="auto"/>
        <w:ind w:left="2300" w:firstLine="0"/>
        <w:jc w:val="left"/>
        <w:rPr>
          <w:sz w:val="19"/>
          <w:szCs w:val="19"/>
        </w:rPr>
      </w:pPr>
      <w:r>
        <w:rPr>
          <w:b/>
          <w:bCs/>
          <w:sz w:val="19"/>
          <w:szCs w:val="19"/>
        </w:rPr>
        <w:t>TÓM LƯỢC</w:t>
      </w:r>
    </w:p>
    <w:p w:rsidR="008E476A" w:rsidRDefault="00AA5811">
      <w:pPr>
        <w:pStyle w:val="Bodytext110"/>
        <w:ind w:left="1080"/>
        <w:jc w:val="both"/>
      </w:pPr>
      <w:r>
        <w:t>801-809 Tiểu phân mục chung; tu từ học; sưu tập; lịch sử, mô tả, đảnh giá phê bình</w:t>
      </w:r>
    </w:p>
    <w:p w:rsidR="008E476A" w:rsidRDefault="00AA5811">
      <w:pPr>
        <w:pStyle w:val="Bodytext110"/>
        <w:ind w:left="2020"/>
      </w:pPr>
      <w:r>
        <w:t>từ hai nền văn học trở lên</w:t>
      </w:r>
    </w:p>
    <w:p w:rsidR="008E476A" w:rsidRDefault="00AA5811">
      <w:pPr>
        <w:pStyle w:val="Bodytext110"/>
        <w:ind w:left="1080"/>
        <w:jc w:val="both"/>
      </w:pPr>
      <w:r>
        <w:t>810 Văn học Mỹ băng tiếng Anh</w:t>
      </w:r>
    </w:p>
    <w:p w:rsidR="008E476A" w:rsidRDefault="00AA5811">
      <w:pPr>
        <w:pStyle w:val="Bodytext110"/>
        <w:ind w:left="1080"/>
      </w:pPr>
      <w:r>
        <w:t>820 Văn học Anh và Văn học Anh cổ (Ãnglô-Xăcxông)</w:t>
      </w:r>
    </w:p>
    <w:p w:rsidR="008E476A" w:rsidRDefault="00AA5811">
      <w:pPr>
        <w:pStyle w:val="Bodytext110"/>
        <w:ind w:left="1080"/>
      </w:pPr>
      <w:r>
        <w:t>830 Văn học băng các ngôn ngữ Giecmanh Văn học Đức</w:t>
      </w:r>
    </w:p>
    <w:p w:rsidR="008E476A" w:rsidRDefault="00AA5811">
      <w:pPr>
        <w:pStyle w:val="Bodytext110"/>
        <w:tabs>
          <w:tab w:val="left" w:pos="1810"/>
        </w:tabs>
        <w:ind w:left="1080"/>
      </w:pPr>
      <w:r>
        <w:t>840</w:t>
      </w:r>
      <w:r>
        <w:tab/>
        <w:t>Văn học băng các ngôn ngữ Roman Vỉn học Pháp</w:t>
      </w:r>
    </w:p>
    <w:p w:rsidR="008E476A" w:rsidRDefault="00AA5811">
      <w:pPr>
        <w:pStyle w:val="Bodytext110"/>
        <w:tabs>
          <w:tab w:val="left" w:pos="1810"/>
        </w:tabs>
        <w:ind w:left="1080"/>
        <w:jc w:val="both"/>
      </w:pPr>
      <w:r>
        <w:t>850</w:t>
      </w:r>
      <w:r>
        <w:tab/>
        <w:t>Văn học bàng các ngôn ngữ Italia cổ, Sardinia, Dalmatia, Rumani,</w:t>
      </w:r>
    </w:p>
    <w:p w:rsidR="008E476A" w:rsidRDefault="00AA5811">
      <w:pPr>
        <w:pStyle w:val="Bodytext110"/>
        <w:ind w:left="2020"/>
      </w:pPr>
      <w:r>
        <w:t>Retô-Rôman Vỉn học Italia</w:t>
      </w:r>
    </w:p>
    <w:p w:rsidR="008E476A" w:rsidRDefault="00AA5811">
      <w:pPr>
        <w:pStyle w:val="Bodytext110"/>
        <w:ind w:left="2020" w:hanging="940"/>
      </w:pPr>
      <w:r>
        <w:t>860 Văn học bằng các ngôn ngữ Tây Ban Nha và Bồ Đào Nha Văn học Tây Ban Nha</w:t>
      </w:r>
    </w:p>
    <w:p w:rsidR="008E476A" w:rsidRDefault="00AA5811">
      <w:pPr>
        <w:pStyle w:val="Bodytext110"/>
        <w:tabs>
          <w:tab w:val="left" w:pos="1810"/>
        </w:tabs>
        <w:ind w:left="1080"/>
        <w:jc w:val="both"/>
      </w:pPr>
      <w:r>
        <w:t>870</w:t>
      </w:r>
      <w:r>
        <w:tab/>
        <w:t>Vỉn học bằng các ngôn ngữ Italia cổ Văn học Latỉnh</w:t>
      </w:r>
    </w:p>
    <w:p w:rsidR="008E476A" w:rsidRDefault="00AA5811">
      <w:pPr>
        <w:pStyle w:val="Bodytext110"/>
        <w:tabs>
          <w:tab w:val="left" w:pos="1810"/>
        </w:tabs>
        <w:ind w:left="1080"/>
        <w:jc w:val="both"/>
      </w:pPr>
      <w:r>
        <w:t>880</w:t>
      </w:r>
      <w:r>
        <w:tab/>
        <w:t>Văn học bằng các ngôn ngữ Hy Lạp cổ Vỉn học Hy Lạp cổ điển</w:t>
      </w:r>
    </w:p>
    <w:p w:rsidR="008E476A" w:rsidRDefault="00AA5811">
      <w:pPr>
        <w:pStyle w:val="Bodytext110"/>
        <w:tabs>
          <w:tab w:val="left" w:pos="1810"/>
        </w:tabs>
        <w:spacing w:after="100"/>
        <w:ind w:left="1080"/>
        <w:jc w:val="both"/>
      </w:pPr>
      <w:r>
        <w:t>890</w:t>
      </w:r>
      <w:r>
        <w:tab/>
        <w:t>Văn học băng các ngôn ngữ và họ ngôn ngữ cụ thể khác</w:t>
      </w:r>
    </w:p>
    <w:p w:rsidR="008E476A" w:rsidRDefault="00AA5811" w:rsidP="00AA5811">
      <w:pPr>
        <w:pStyle w:val="Heading50"/>
        <w:keepNext/>
        <w:keepLines/>
        <w:numPr>
          <w:ilvl w:val="0"/>
          <w:numId w:val="318"/>
        </w:numPr>
        <w:tabs>
          <w:tab w:val="left" w:pos="900"/>
        </w:tabs>
        <w:spacing w:line="240" w:lineRule="auto"/>
      </w:pPr>
      <w:bookmarkStart w:id="7" w:name="bookmark3903"/>
      <w:bookmarkStart w:id="8" w:name="bookmark3901"/>
      <w:bookmarkStart w:id="9" w:name="bookmark3902"/>
      <w:bookmarkStart w:id="10" w:name="bookmark3904"/>
      <w:bookmarkEnd w:id="7"/>
      <w:r>
        <w:t>Triết học và lý thuyết</w:t>
      </w:r>
      <w:bookmarkEnd w:id="8"/>
      <w:bookmarkEnd w:id="9"/>
      <w:bookmarkEnd w:id="10"/>
    </w:p>
    <w:p w:rsidR="008E476A" w:rsidRDefault="00AA5811">
      <w:pPr>
        <w:pStyle w:val="Bodytext100"/>
        <w:ind w:left="1180"/>
      </w:pPr>
      <w:r>
        <w:t>Bao gồm cả mỹ học; lý thuyết, kỹ thuật, lịch sử phê bình văn học</w:t>
      </w:r>
    </w:p>
    <w:p w:rsidR="008E476A" w:rsidRDefault="00AA5811">
      <w:pPr>
        <w:pStyle w:val="Bodytext100"/>
        <w:ind w:left="1180"/>
      </w:pPr>
      <w:r>
        <w:t>xếp tác phẩm đánh giá phê binh vào 809</w:t>
      </w:r>
    </w:p>
    <w:p w:rsidR="008E476A" w:rsidRDefault="00AA5811">
      <w:pPr>
        <w:pStyle w:val="Bodytext100"/>
        <w:ind w:left="1400"/>
        <w:jc w:val="both"/>
      </w:pPr>
      <w:r>
        <w:rPr>
          <w:i/>
          <w:iCs/>
        </w:rPr>
        <w:t>Xem Phần hướng dẫn ở 800: Phê bình văn học</w:t>
      </w:r>
    </w:p>
    <w:p w:rsidR="008E476A" w:rsidRDefault="00AA5811" w:rsidP="00AA5811">
      <w:pPr>
        <w:pStyle w:val="Heading50"/>
        <w:keepNext/>
        <w:keepLines/>
        <w:numPr>
          <w:ilvl w:val="0"/>
          <w:numId w:val="318"/>
        </w:numPr>
        <w:tabs>
          <w:tab w:val="left" w:pos="902"/>
        </w:tabs>
        <w:spacing w:line="240" w:lineRule="auto"/>
      </w:pPr>
      <w:bookmarkStart w:id="11" w:name="bookmark3907"/>
      <w:bookmarkStart w:id="12" w:name="bookmark3908"/>
      <w:bookmarkEnd w:id="11"/>
      <w:r>
        <w:lastRenderedPageBreak/>
        <w:t>Tài liệu hỗn hợp</w:t>
      </w:r>
      <w:bookmarkEnd w:id="12"/>
    </w:p>
    <w:p w:rsidR="008E476A" w:rsidRDefault="00AA5811" w:rsidP="00AA5811">
      <w:pPr>
        <w:pStyle w:val="Heading50"/>
        <w:keepNext/>
        <w:keepLines/>
        <w:numPr>
          <w:ilvl w:val="0"/>
          <w:numId w:val="318"/>
        </w:numPr>
        <w:tabs>
          <w:tab w:val="left" w:pos="902"/>
        </w:tabs>
        <w:spacing w:line="240" w:lineRule="auto"/>
      </w:pPr>
      <w:bookmarkStart w:id="13" w:name="bookmark3909"/>
      <w:bookmarkStart w:id="14" w:name="bookmark3910"/>
      <w:bookmarkEnd w:id="13"/>
      <w:r>
        <w:t>Từ điển, bách khoa thư, sách tra cứu</w:t>
      </w:r>
      <w:bookmarkEnd w:id="14"/>
    </w:p>
    <w:p w:rsidR="008E476A" w:rsidRDefault="00AA5811">
      <w:pPr>
        <w:pStyle w:val="Heading50"/>
        <w:keepNext/>
        <w:keepLines/>
        <w:tabs>
          <w:tab w:val="left" w:pos="902"/>
        </w:tabs>
        <w:spacing w:line="240" w:lineRule="auto"/>
      </w:pPr>
      <w:bookmarkStart w:id="15" w:name="bookmark3905"/>
      <w:bookmarkStart w:id="16" w:name="bookmark3906"/>
      <w:bookmarkStart w:id="17" w:name="bookmark3911"/>
      <w:r>
        <w:t>[804]</w:t>
      </w:r>
      <w:r>
        <w:tab/>
        <w:t>[Không phân định]</w:t>
      </w:r>
      <w:bookmarkEnd w:id="15"/>
      <w:bookmarkEnd w:id="16"/>
      <w:bookmarkEnd w:id="17"/>
    </w:p>
    <w:p w:rsidR="008E476A" w:rsidRDefault="00AA5811">
      <w:pPr>
        <w:pStyle w:val="Bodytext100"/>
        <w:ind w:left="1180"/>
      </w:pPr>
      <w:r>
        <w:t>Sử dụng gần đây nhất trong An bản 8</w:t>
      </w:r>
    </w:p>
    <w:p w:rsidR="008E476A" w:rsidRDefault="00AA5811" w:rsidP="00AA5811">
      <w:pPr>
        <w:pStyle w:val="Heading50"/>
        <w:keepNext/>
        <w:keepLines/>
        <w:numPr>
          <w:ilvl w:val="0"/>
          <w:numId w:val="319"/>
        </w:numPr>
        <w:tabs>
          <w:tab w:val="left" w:pos="902"/>
        </w:tabs>
        <w:spacing w:line="240" w:lineRule="auto"/>
      </w:pPr>
      <w:bookmarkStart w:id="18" w:name="bookmark3914"/>
      <w:bookmarkStart w:id="19" w:name="bookmark3912"/>
      <w:bookmarkStart w:id="20" w:name="bookmark3913"/>
      <w:bookmarkStart w:id="21" w:name="bookmark3915"/>
      <w:bookmarkEnd w:id="18"/>
      <w:r>
        <w:t>Xuất bản phẩm nhiều kỳ</w:t>
      </w:r>
      <w:bookmarkEnd w:id="19"/>
      <w:bookmarkEnd w:id="20"/>
      <w:bookmarkEnd w:id="21"/>
    </w:p>
    <w:p w:rsidR="008E476A" w:rsidRDefault="00AA5811">
      <w:pPr>
        <w:pStyle w:val="Bodytext100"/>
        <w:ind w:left="1180"/>
      </w:pPr>
      <w:r>
        <w:t>xếp sưu tập văn bản vãn học ờ dạng nhiều kỳ vào 808.80005; xếp lịch sử, đánh giá phê bình ờ dạng nhiêu kỳ vào 809.005</w:t>
      </w:r>
    </w:p>
    <w:p w:rsidR="008E476A" w:rsidRDefault="00AA5811" w:rsidP="00AA5811">
      <w:pPr>
        <w:pStyle w:val="Heading50"/>
        <w:keepNext/>
        <w:keepLines/>
        <w:numPr>
          <w:ilvl w:val="0"/>
          <w:numId w:val="319"/>
        </w:numPr>
        <w:tabs>
          <w:tab w:val="left" w:pos="902"/>
        </w:tabs>
        <w:spacing w:line="240" w:lineRule="auto"/>
      </w:pPr>
      <w:bookmarkStart w:id="22" w:name="bookmark3918"/>
      <w:bookmarkStart w:id="23" w:name="bookmark3919"/>
      <w:bookmarkEnd w:id="22"/>
      <w:r>
        <w:t>Các tổ chức và quản lý</w:t>
      </w:r>
      <w:bookmarkEnd w:id="23"/>
    </w:p>
    <w:p w:rsidR="008E476A" w:rsidRDefault="00AA5811" w:rsidP="00AA5811">
      <w:pPr>
        <w:pStyle w:val="Heading50"/>
        <w:keepNext/>
        <w:keepLines/>
        <w:numPr>
          <w:ilvl w:val="0"/>
          <w:numId w:val="319"/>
        </w:numPr>
        <w:tabs>
          <w:tab w:val="left" w:pos="902"/>
        </w:tabs>
        <w:spacing w:line="240" w:lineRule="auto"/>
      </w:pPr>
      <w:bookmarkStart w:id="24" w:name="bookmark3920"/>
      <w:bookmarkStart w:id="25" w:name="bookmark3921"/>
      <w:bookmarkEnd w:id="24"/>
      <w:r>
        <w:t>Giáo dục, nghiên cứu, các đề tài liên quan</w:t>
      </w:r>
      <w:bookmarkEnd w:id="25"/>
    </w:p>
    <w:p w:rsidR="008E476A" w:rsidRDefault="00AA5811" w:rsidP="00AA5811">
      <w:pPr>
        <w:pStyle w:val="Heading50"/>
        <w:keepNext/>
        <w:keepLines/>
        <w:numPr>
          <w:ilvl w:val="0"/>
          <w:numId w:val="319"/>
        </w:numPr>
        <w:tabs>
          <w:tab w:val="left" w:pos="902"/>
        </w:tabs>
        <w:spacing w:line="240" w:lineRule="auto"/>
      </w:pPr>
      <w:bookmarkStart w:id="26" w:name="bookmark3922"/>
      <w:bookmarkStart w:id="27" w:name="bookmark3916"/>
      <w:bookmarkStart w:id="28" w:name="bookmark3917"/>
      <w:bookmarkStart w:id="29" w:name="bookmark3923"/>
      <w:bookmarkEnd w:id="26"/>
      <w:r>
        <w:t>Tu từ học và sưu tập văn bẳn văn học của hai nền văn học trở lên</w:t>
      </w:r>
      <w:bookmarkEnd w:id="27"/>
      <w:bookmarkEnd w:id="28"/>
      <w:bookmarkEnd w:id="29"/>
    </w:p>
    <w:p w:rsidR="008E476A" w:rsidRDefault="00AA5811">
      <w:pPr>
        <w:pStyle w:val="Bodytext100"/>
        <w:ind w:left="1180"/>
      </w:pPr>
      <w:r>
        <w:t>Tu từ học: sử dụng hiệu quả ngôn ngữ</w:t>
      </w:r>
    </w:p>
    <w:p w:rsidR="008E476A" w:rsidRDefault="00AA5811">
      <w:pPr>
        <w:pStyle w:val="Bodytext100"/>
        <w:ind w:left="1180"/>
      </w:pPr>
      <w:r>
        <w:t>Không dùng cho lịch sử và mô tả tu từ học có liên quan tới loại người; xếp vào 808.008. Không dùng cho sưu tập văn bàn vãn học của hai nền văn học trở lên có liên quan tới loại người; xêp vào 808.8</w:t>
      </w:r>
    </w:p>
    <w:p w:rsidR="008E476A" w:rsidRDefault="00AA5811">
      <w:pPr>
        <w:pStyle w:val="Bodytext100"/>
        <w:ind w:left="1180"/>
      </w:pPr>
      <w:r>
        <w:t>Bao gồm cả đạo văn; văn học chuyên nghiệp, kỹ thuật, mô tả về chủ đề cụ thể; sách học về văn phong, kỹ thuật tìm nguồn gốc tác giả và biên tập, vd., chuẩn bị bản thảo, viết để xuất bản; tu từ học trong ngôn ngữ cụ thể</w:t>
      </w:r>
    </w:p>
    <w:p w:rsidR="008E476A" w:rsidRDefault="00AA5811">
      <w:pPr>
        <w:pStyle w:val="Bodytext100"/>
        <w:ind w:left="1180"/>
      </w:pPr>
      <w:r>
        <w:t>xếp vào đây sáng tác</w:t>
      </w:r>
    </w:p>
    <w:p w:rsidR="008E476A" w:rsidRDefault="00AA5811">
      <w:pPr>
        <w:pStyle w:val="Bodytext100"/>
        <w:ind w:left="1180"/>
      </w:pPr>
      <w:r>
        <w:t>xếp nghiên cứu chung về cách dùng chuẩn ngôn ngữ (ngôn ngữ học quy chuẩn) vào 418; xếp lý thuyết, kỹ thuật, lịch sừ phê bình văn học vào 801; xếp sách học về văn phong, nguồn gốc tác giả và kỹ thuật biên tập, tu từ học trong ngôn ngữ cụ thể cho thể loại văn học cụ thế vào 808.1-808.7. xếp khía cạnh cụ thể của đạo vãn theo khía cạnh đó, vd., đạo văn tác phẩm của nhà vãn tiểu thuyết Mỹ 813; xếp nghiên cứu sừ dụng chuẩn trong ngôn ngữ cụ thể theo ngôn ngữ cụ thể đó, cộng thêm ký hiệu 8 từ Bàng 4, vd., cách dùng tiếng Anh 428</w:t>
      </w:r>
    </w:p>
    <w:p w:rsidR="008E476A" w:rsidRDefault="00AA5811">
      <w:pPr>
        <w:pStyle w:val="Bodytext100"/>
        <w:ind w:left="1180"/>
      </w:pPr>
      <w:r>
        <w:t>Viết lý lịch, viết thư xin việc được chuyển tới 650.14</w:t>
      </w:r>
    </w:p>
    <w:p w:rsidR="008E476A" w:rsidRDefault="00AA5811">
      <w:pPr>
        <w:pStyle w:val="Bodytext100"/>
        <w:ind w:left="1400"/>
      </w:pPr>
      <w:r>
        <w:rPr>
          <w:i/>
          <w:iCs/>
        </w:rPr>
        <w:t>Vê việc nộp bản thào cho người đại diện tác già và nhà xuất bàn, xem 070.5</w:t>
      </w:r>
    </w:p>
    <w:p w:rsidR="008E476A" w:rsidRDefault="00AA5811">
      <w:pPr>
        <w:pStyle w:val="Bodytext100"/>
        <w:ind w:left="1400"/>
      </w:pPr>
      <w:r>
        <w:rPr>
          <w:i/>
          <w:iCs/>
        </w:rPr>
        <w:t>Xem thêm 001.4 về nghiên cứu</w:t>
      </w:r>
    </w:p>
    <w:p w:rsidR="008E476A" w:rsidRDefault="00AA5811">
      <w:pPr>
        <w:pStyle w:val="Bodytext100"/>
        <w:ind w:left="1400"/>
      </w:pPr>
      <w:r>
        <w:rPr>
          <w:i/>
          <w:iCs/>
        </w:rPr>
        <w:t>Xem Phần hướng dẫn ở 658.4 so với 651.</w:t>
      </w:r>
      <w:r>
        <w:t xml:space="preserve">7, </w:t>
      </w:r>
      <w:r>
        <w:rPr>
          <w:i/>
          <w:iCs/>
        </w:rPr>
        <w:t>808</w:t>
      </w:r>
    </w:p>
    <w:p w:rsidR="008E476A" w:rsidRDefault="00AA5811">
      <w:pPr>
        <w:pStyle w:val="Bodytext20"/>
        <w:spacing w:after="100" w:line="218" w:lineRule="auto"/>
        <w:ind w:firstLine="380"/>
        <w:jc w:val="left"/>
      </w:pPr>
      <w:r>
        <w:t>.001-009 Tiểu phân mục chung của tu từ học</w:t>
      </w:r>
    </w:p>
    <w:p w:rsidR="008E476A" w:rsidRDefault="00AA5811">
      <w:pPr>
        <w:pStyle w:val="Bodytext20"/>
        <w:tabs>
          <w:tab w:val="left" w:pos="1350"/>
        </w:tabs>
        <w:spacing w:after="100" w:line="218" w:lineRule="auto"/>
        <w:ind w:firstLine="380"/>
        <w:jc w:val="left"/>
      </w:pPr>
      <w:r>
        <w:t>.06</w:t>
      </w:r>
      <w:r>
        <w:tab/>
        <w:t>Viết văn học thiếu nhi</w:t>
      </w:r>
    </w:p>
    <w:p w:rsidR="008E476A" w:rsidRDefault="00AA5811">
      <w:pPr>
        <w:pStyle w:val="Bodytext100"/>
        <w:ind w:left="0" w:firstLine="380"/>
      </w:pPr>
      <w:r>
        <w:t>[.060 1-.060 9] Tiểu phân mục chung</w:t>
      </w:r>
    </w:p>
    <w:p w:rsidR="008E476A" w:rsidRDefault="00AA5811">
      <w:pPr>
        <w:pStyle w:val="Bodytext100"/>
        <w:ind w:left="2080"/>
        <w:sectPr w:rsidR="008E476A">
          <w:headerReference w:type="even" r:id="rId7"/>
          <w:headerReference w:type="default" r:id="rId8"/>
          <w:footerReference w:type="even" r:id="rId9"/>
          <w:footerReference w:type="default" r:id="rId10"/>
          <w:headerReference w:type="first" r:id="rId11"/>
          <w:footerReference w:type="first" r:id="rId12"/>
          <w:footnotePr>
            <w:numFmt w:val="chicago"/>
          </w:footnotePr>
          <w:pgSz w:w="8400" w:h="11900"/>
          <w:pgMar w:top="819" w:right="612" w:bottom="1002" w:left="324" w:header="0" w:footer="3" w:gutter="0"/>
          <w:cols w:space="720"/>
          <w:noEndnote/>
          <w:titlePg/>
          <w:docGrid w:linePitch="360"/>
          <w15:footnoteColumns w:val="1"/>
        </w:sectPr>
      </w:pPr>
      <w:r>
        <w:t>Không dùng; xếp vào 808.06</w:t>
      </w:r>
    </w:p>
    <w:p w:rsidR="008E476A" w:rsidRDefault="00AA5811">
      <w:pPr>
        <w:pStyle w:val="Bodytext20"/>
        <w:spacing w:after="100" w:line="240" w:lineRule="auto"/>
        <w:ind w:left="1220" w:firstLine="0"/>
        <w:jc w:val="left"/>
      </w:pPr>
      <w:r>
        <w:rPr>
          <w:b/>
          <w:bCs/>
        </w:rPr>
        <w:t>808.1-808.7 Tu từ học trong các thể loại văn học cụ thể</w:t>
      </w:r>
    </w:p>
    <w:p w:rsidR="008E476A" w:rsidRDefault="00AA5811">
      <w:pPr>
        <w:pStyle w:val="Bodytext100"/>
        <w:ind w:left="1440" w:firstLine="20"/>
      </w:pPr>
      <w:r>
        <w:t>xếp vào đây mỹ học, đánh giá, đặc điểm và bàn chất, sáng tác, lý thuyết các thể loại văn học cụ thể; kỹ thuật, lý thuyết, lịch sử phê bình văn học các thể loại văn học cụ thể</w:t>
      </w:r>
    </w:p>
    <w:p w:rsidR="008E476A" w:rsidRDefault="00AA5811">
      <w:pPr>
        <w:pStyle w:val="Bodytext100"/>
        <w:ind w:left="1440"/>
      </w:pPr>
      <w:r>
        <w:t>Theo bảng ưu tiên dưới 800</w:t>
      </w:r>
    </w:p>
    <w:p w:rsidR="008E476A" w:rsidRDefault="00AA5811">
      <w:pPr>
        <w:pStyle w:val="Bodytext100"/>
        <w:ind w:left="1440" w:firstLine="20"/>
        <w:jc w:val="both"/>
      </w:pPr>
      <w:r>
        <w:t xml:space="preserve">xếp các thể loại cụ thể cho thiếu nhi vào 808.06; xếp tác phẩm đánh giá phê bình các thể loại văn học cụ thể vào 809.1-809.7; xếp lý thuyết, kỹ thuật, lịch sừ phê bình văn bản các thể loại </w:t>
      </w:r>
      <w:r>
        <w:lastRenderedPageBreak/>
        <w:t>văn học cụ thể ; tác phẩm tổng hợp về lý thuyết, kỹ thuật, lịch sử phê bình văn học vào 801; xếp tác phẩm tổng hợp về tu từ học trong các thể loại văn học cụ thể vào 808</w:t>
      </w:r>
    </w:p>
    <w:p w:rsidR="008E476A" w:rsidRDefault="00AA5811">
      <w:pPr>
        <w:pStyle w:val="Bodytext100"/>
        <w:ind w:left="1660"/>
      </w:pPr>
      <w:r>
        <w:rPr>
          <w:i/>
          <w:iCs/>
        </w:rPr>
        <w:t>Xem Phần hướng dẫn ở 800: Phê bình văn học</w:t>
      </w:r>
    </w:p>
    <w:p w:rsidR="008E476A" w:rsidRDefault="00AA5811">
      <w:pPr>
        <w:pStyle w:val="Bodytext20"/>
        <w:tabs>
          <w:tab w:val="right" w:pos="1488"/>
          <w:tab w:val="right" w:pos="2371"/>
        </w:tabs>
        <w:spacing w:after="100" w:line="240" w:lineRule="auto"/>
        <w:ind w:firstLine="480"/>
        <w:jc w:val="left"/>
      </w:pPr>
      <w:r>
        <w:rPr>
          <w:b/>
          <w:bCs/>
        </w:rPr>
        <w:t>.1</w:t>
      </w:r>
      <w:r>
        <w:rPr>
          <w:b/>
          <w:bCs/>
        </w:rPr>
        <w:tab/>
        <w:t>Tu</w:t>
      </w:r>
      <w:r>
        <w:rPr>
          <w:b/>
          <w:bCs/>
        </w:rPr>
        <w:tab/>
        <w:t>từ học thơ</w:t>
      </w:r>
    </w:p>
    <w:p w:rsidR="008E476A" w:rsidRDefault="00AA5811">
      <w:pPr>
        <w:pStyle w:val="Bodytext100"/>
        <w:ind w:left="1440"/>
        <w:jc w:val="both"/>
      </w:pPr>
      <w:r>
        <w:t>xếp vào đây niêm luật thơ</w:t>
      </w:r>
    </w:p>
    <w:p w:rsidR="008E476A" w:rsidRDefault="00AA5811">
      <w:pPr>
        <w:pStyle w:val="Bodytext20"/>
        <w:tabs>
          <w:tab w:val="right" w:pos="1488"/>
          <w:tab w:val="right" w:pos="2371"/>
        </w:tabs>
        <w:spacing w:after="100" w:line="240" w:lineRule="auto"/>
        <w:ind w:firstLine="480"/>
        <w:jc w:val="left"/>
      </w:pPr>
      <w:r>
        <w:rPr>
          <w:b/>
          <w:bCs/>
        </w:rPr>
        <w:t>.2</w:t>
      </w:r>
      <w:r>
        <w:rPr>
          <w:b/>
          <w:bCs/>
        </w:rPr>
        <w:tab/>
        <w:t>Tu</w:t>
      </w:r>
      <w:r>
        <w:rPr>
          <w:b/>
          <w:bCs/>
        </w:rPr>
        <w:tab/>
        <w:t>từ học kịch</w:t>
      </w:r>
    </w:p>
    <w:p w:rsidR="008E476A" w:rsidRDefault="00AA5811">
      <w:pPr>
        <w:pStyle w:val="Bodytext20"/>
        <w:tabs>
          <w:tab w:val="right" w:pos="1488"/>
          <w:tab w:val="right" w:pos="2923"/>
        </w:tabs>
        <w:spacing w:after="100" w:line="240" w:lineRule="auto"/>
        <w:ind w:firstLine="480"/>
        <w:jc w:val="left"/>
      </w:pPr>
      <w:r>
        <w:rPr>
          <w:b/>
          <w:bCs/>
        </w:rPr>
        <w:t>.3</w:t>
      </w:r>
      <w:r>
        <w:rPr>
          <w:b/>
          <w:bCs/>
        </w:rPr>
        <w:tab/>
        <w:t>Tu</w:t>
      </w:r>
      <w:r>
        <w:rPr>
          <w:b/>
          <w:bCs/>
        </w:rPr>
        <w:tab/>
        <w:t>từ học tiểu thuyết</w:t>
      </w:r>
    </w:p>
    <w:p w:rsidR="008E476A" w:rsidRDefault="00AA5811">
      <w:pPr>
        <w:pStyle w:val="Bodytext100"/>
        <w:ind w:left="1440"/>
      </w:pPr>
      <w:r>
        <w:t>Bao gồm cà tu từ học truyện ngắn</w:t>
      </w:r>
    </w:p>
    <w:p w:rsidR="008E476A" w:rsidRDefault="00AA5811">
      <w:pPr>
        <w:pStyle w:val="Bodytext100"/>
        <w:ind w:left="1440"/>
      </w:pPr>
      <w:r>
        <w:t>xếp vào đây tu từ học tiểu thuyết ngắn và tiểu thuyết</w:t>
      </w:r>
    </w:p>
    <w:p w:rsidR="008E476A" w:rsidRDefault="00AA5811">
      <w:pPr>
        <w:pStyle w:val="Bodytext20"/>
        <w:spacing w:after="100" w:line="240" w:lineRule="auto"/>
        <w:ind w:firstLine="480"/>
        <w:jc w:val="left"/>
      </w:pPr>
      <w:r>
        <w:rPr>
          <w:b/>
          <w:bCs/>
        </w:rPr>
        <w:t>.4 Tu từ học tiểu luận</w:t>
      </w:r>
    </w:p>
    <w:p w:rsidR="008E476A" w:rsidRDefault="00AA5811">
      <w:pPr>
        <w:pStyle w:val="Bodytext20"/>
        <w:spacing w:after="100" w:line="240" w:lineRule="auto"/>
        <w:ind w:firstLine="480"/>
        <w:jc w:val="left"/>
      </w:pPr>
      <w:r>
        <w:rPr>
          <w:b/>
          <w:bCs/>
        </w:rPr>
        <w:t>.5 Tu từ học diễn văn</w:t>
      </w:r>
    </w:p>
    <w:p w:rsidR="008E476A" w:rsidRDefault="00AA5811">
      <w:pPr>
        <w:pStyle w:val="Bodytext100"/>
        <w:ind w:left="1440" w:firstLine="20"/>
      </w:pPr>
      <w:r>
        <w:t>Nghệ thuật hoặc kỹ thuật diễn đạt bằng lời nói</w:t>
      </w:r>
    </w:p>
    <w:p w:rsidR="008E476A" w:rsidRDefault="00AA5811">
      <w:pPr>
        <w:pStyle w:val="Bodytext100"/>
        <w:ind w:left="1440" w:firstLine="20"/>
      </w:pPr>
      <w:r>
        <w:t>Bao gồm cả nói đồng thanh; nói trước công chúng (hùng biện), vd., diễn văn sau bữa tối, trên diễn đàn, nói trên truyền hình; kể lại, vd., đọc to, kể chuyện</w:t>
      </w:r>
    </w:p>
    <w:p w:rsidR="008E476A" w:rsidRDefault="00AA5811">
      <w:pPr>
        <w:pStyle w:val="Bodytext100"/>
        <w:ind w:left="1440" w:firstLine="20"/>
      </w:pPr>
      <w:r>
        <w:t>xếp vào đây giọng nói, cách diễn đạt, cử chi điệu bộ</w:t>
      </w:r>
    </w:p>
    <w:p w:rsidR="008E476A" w:rsidRDefault="00AA5811">
      <w:pPr>
        <w:pStyle w:val="Bodytext100"/>
        <w:ind w:left="1660"/>
      </w:pPr>
      <w:r>
        <w:rPr>
          <w:i/>
          <w:iCs/>
        </w:rPr>
        <w:t>về thuyêt giáo, xem 251</w:t>
      </w:r>
    </w:p>
    <w:p w:rsidR="008E476A" w:rsidRDefault="00AA5811">
      <w:pPr>
        <w:pStyle w:val="Bodytext20"/>
        <w:spacing w:after="100" w:line="221" w:lineRule="auto"/>
        <w:ind w:firstLine="480"/>
        <w:jc w:val="left"/>
      </w:pPr>
      <w:r>
        <w:t>.53 Tranh luận</w:t>
      </w:r>
    </w:p>
    <w:p w:rsidR="008E476A" w:rsidRDefault="00AA5811">
      <w:pPr>
        <w:pStyle w:val="Bodytext100"/>
        <w:ind w:left="1660" w:firstLine="20"/>
      </w:pPr>
      <w:r>
        <w:t>xếp vào đây thào luận công khai những quan điểm trái ngược mà không phân biệt dạng thức</w:t>
      </w:r>
    </w:p>
    <w:p w:rsidR="008E476A" w:rsidRDefault="00AA5811">
      <w:pPr>
        <w:pStyle w:val="Bodytext20"/>
        <w:spacing w:after="100" w:line="221" w:lineRule="auto"/>
        <w:ind w:firstLine="480"/>
        <w:jc w:val="left"/>
      </w:pPr>
      <w:r>
        <w:t>.56 Hội thoại</w:t>
      </w:r>
    </w:p>
    <w:p w:rsidR="008E476A" w:rsidRDefault="00AA5811">
      <w:pPr>
        <w:pStyle w:val="Bodytext20"/>
        <w:spacing w:after="100" w:line="240" w:lineRule="auto"/>
        <w:ind w:firstLine="480"/>
        <w:jc w:val="left"/>
      </w:pPr>
      <w:r>
        <w:rPr>
          <w:b/>
          <w:bCs/>
        </w:rPr>
        <w:t>.6 Tu từ học thư từ</w:t>
      </w:r>
    </w:p>
    <w:p w:rsidR="008E476A" w:rsidRDefault="00AA5811">
      <w:pPr>
        <w:pStyle w:val="Bodytext20"/>
        <w:spacing w:after="100" w:line="240" w:lineRule="auto"/>
        <w:ind w:firstLine="480"/>
        <w:jc w:val="left"/>
      </w:pPr>
      <w:r>
        <w:rPr>
          <w:b/>
          <w:bCs/>
        </w:rPr>
        <w:t>.7 Tu từ học văn trào phúng và châm biếm</w:t>
      </w:r>
    </w:p>
    <w:p w:rsidR="008E476A" w:rsidRDefault="00AA5811">
      <w:pPr>
        <w:pStyle w:val="Bodytext100"/>
        <w:ind w:left="1440"/>
      </w:pPr>
      <w:r>
        <w:t>xếp vào đây tu từ học văn nhại</w:t>
      </w:r>
      <w:r>
        <w:br w:type="page"/>
      </w:r>
    </w:p>
    <w:p w:rsidR="008E476A" w:rsidRDefault="00AA5811">
      <w:pPr>
        <w:pStyle w:val="Bodytext20"/>
        <w:spacing w:after="100" w:line="240" w:lineRule="auto"/>
        <w:ind w:firstLine="340"/>
        <w:jc w:val="left"/>
      </w:pPr>
      <w:r>
        <w:rPr>
          <w:b/>
          <w:bCs/>
        </w:rPr>
        <w:lastRenderedPageBreak/>
        <w:t>.8 Sưu tập văn bản văn học của từ ba nền văn học trở lên</w:t>
      </w:r>
    </w:p>
    <w:p w:rsidR="008E476A" w:rsidRDefault="00AA5811">
      <w:pPr>
        <w:pStyle w:val="Bodytext100"/>
        <w:ind w:left="1380"/>
      </w:pPr>
      <w:r>
        <w:t>Văn bản của nhiều tác già bằng từ ba ngôn ngữ trở lên mà không cùng họ ngôn ngữ</w:t>
      </w:r>
    </w:p>
    <w:p w:rsidR="008E476A" w:rsidRDefault="00AA5811">
      <w:pPr>
        <w:pStyle w:val="Bodytext100"/>
        <w:ind w:left="1380"/>
      </w:pPr>
      <w:r>
        <w:t>Bao gồm cả sưu tập các tác phẩm không giới hạn cho một thể loại văn học cụ thể nhưng giới hạn cho hoặc một thời kỳ cụ thể hoặc thể hiện những đặc điểm cụ thể (thể hiện chất lượng cụ thề về văn phong, lối viết, viễn cảnh; thể hiện các yếu tố cụ thể, vd., dòng ý thức; nghiên cứu đề tài cụ thể; nhấn mạnh các chủ đề; hoặc được viết bời và viết về loại người cụ thể)</w:t>
      </w:r>
    </w:p>
    <w:p w:rsidR="008E476A" w:rsidRDefault="00AA5811">
      <w:pPr>
        <w:pStyle w:val="Bodytext100"/>
        <w:ind w:left="1380"/>
      </w:pPr>
      <w:r>
        <w:t>xếp vào đây các văn bản của từ ba nền văn học trở lên chỉ với hai họ ngôn ngữ</w:t>
      </w:r>
    </w:p>
    <w:p w:rsidR="008E476A" w:rsidRDefault="00AA5811">
      <w:pPr>
        <w:pStyle w:val="Bodytext100"/>
        <w:ind w:left="1380"/>
      </w:pPr>
      <w:r>
        <w:t>xếp sưu tập các tác phẩm giới hạn cho một thể loại văn học cụ thể và hoặc giới hạn cho một thời kỳ cụ thể hoặc thể hiện những đặc điểm cụ thể (thể hiện chất lượng cụ thể về văn phong, lối viết, viễn cảnh; thể hiện các yếu tố cụ thể, vd., dòng ý thức; nghiên cứu đề tài cụ thể; nhấn mạnh các chủ đề; hoặc được viết bởi vả viết về loại người cụ thể) vàọ 808.81-808.88, mà không thêm nữa từ bảng dưới 808.81-808.87. Xep các tác phẩm giới hạn cho một đề tài cụ thể được tìm thay trong các tiểu phân mục cùa 808.8 và bao gồm như nhau các văn bàn văn học và lịch sử, mô tà, đánh giá phê bình văn học theo đề tài đó vào 808.8, vd., văn bản và phê bình kịch 808.82; xếp sưu tập văn bản của từ ba nền văn học trở lên có cùng ngôn ngữ theo nền văn học của ngôn ngữ đó, vd., sưu tập các tác phẩm của văn học Anh, Mỹ, và Ôxtrâỵlia bằng tiếng Anh (từ hai thể loại văn học trở lên) 820.8; xếp sưu tập văn bàn của các nền văn học từ ba ngôn ngữ trở lên có cùng họ ngôn ngữ theo nền vãn học của họ ngôn ngữ đó, vd., văn học Pháp, Italia và Tây Ban Nha 840</w:t>
      </w:r>
    </w:p>
    <w:p w:rsidR="008E476A" w:rsidRDefault="00AA5811">
      <w:pPr>
        <w:pStyle w:val="Bodytext100"/>
        <w:ind w:left="0" w:firstLine="340"/>
      </w:pPr>
      <w:r>
        <w:rPr>
          <w:noProof/>
          <w:lang w:val="en-US" w:eastAsia="en-US" w:bidi="ar-SA"/>
        </w:rPr>
        <mc:AlternateContent>
          <mc:Choice Requires="wps">
            <w:drawing>
              <wp:anchor distT="0" distB="0" distL="114300" distR="114300" simplePos="0" relativeHeight="125829853" behindDoc="0" locked="0" layoutInCell="1" allowOverlap="1">
                <wp:simplePos x="0" y="0"/>
                <wp:positionH relativeFrom="page">
                  <wp:posOffset>431165</wp:posOffset>
                </wp:positionH>
                <wp:positionV relativeFrom="paragraph">
                  <wp:posOffset>12700</wp:posOffset>
                </wp:positionV>
                <wp:extent cx="758825" cy="704215"/>
                <wp:effectExtent l="0" t="0" r="0" b="0"/>
                <wp:wrapSquare wrapText="right"/>
                <wp:docPr id="4322" name="Shape 4322"/>
                <wp:cNvGraphicFramePr/>
                <a:graphic xmlns:a="http://schemas.openxmlformats.org/drawingml/2006/main">
                  <a:graphicData uri="http://schemas.microsoft.com/office/word/2010/wordprocessingShape">
                    <wps:wsp>
                      <wps:cNvSpPr txBox="1"/>
                      <wps:spPr>
                        <a:xfrm>
                          <a:off x="0" y="0"/>
                          <a:ext cx="758825" cy="704215"/>
                        </a:xfrm>
                        <a:prstGeom prst="rect">
                          <a:avLst/>
                        </a:prstGeom>
                        <a:noFill/>
                      </wps:spPr>
                      <wps:txbx>
                        <w:txbxContent>
                          <w:p w:rsidR="008E476A" w:rsidRDefault="00AA5811">
                            <w:pPr>
                              <w:pStyle w:val="Bodytext100"/>
                              <w:ind w:left="0"/>
                            </w:pPr>
                            <w:r>
                              <w:t>.800 01-800 07</w:t>
                            </w:r>
                          </w:p>
                          <w:p w:rsidR="008E476A" w:rsidRDefault="00AA5811">
                            <w:pPr>
                              <w:pStyle w:val="Bodytext100"/>
                              <w:spacing w:after="400"/>
                              <w:ind w:left="0"/>
                            </w:pPr>
                            <w:r>
                              <w:t>[.800 08]</w:t>
                            </w:r>
                          </w:p>
                          <w:p w:rsidR="008E476A" w:rsidRDefault="00AA5811">
                            <w:pPr>
                              <w:pStyle w:val="Bodytext100"/>
                              <w:spacing w:after="260"/>
                              <w:ind w:left="0"/>
                            </w:pPr>
                            <w:r>
                              <w:t>[.800 09]</w:t>
                            </w:r>
                          </w:p>
                        </w:txbxContent>
                      </wps:txbx>
                      <wps:bodyPr lIns="0" tIns="0" rIns="0" bIns="0"/>
                    </wps:wsp>
                  </a:graphicData>
                </a:graphic>
              </wp:anchor>
            </w:drawing>
          </mc:Choice>
          <mc:Fallback>
            <w:pict>
              <v:shape id="_x0000_s5348" type="#_x0000_t202" style="position:absolute;margin-left:33.950000000000003pt;margin-top:1.pt;width:59.75pt;height:55.450000000000003pt;z-index:-125828900;mso-wrap-distance-left:9.pt;mso-wrap-distance-right:9.pt;mso-position-horizontal-relative:page" filled="f" stroked="f">
                <v:textbox inset="0,0,0,0">
                  <w:txbxContent>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.800 01-800 07</w:t>
                      </w:r>
                    </w:p>
                    <w:p>
                      <w:pPr>
                        <w:pStyle w:val="Style77"/>
                        <w:keepNext w:val="0"/>
                        <w:keepLines w:val="0"/>
                        <w:widowControl w:val="0"/>
                        <w:shd w:val="clear" w:color="auto" w:fill="auto"/>
                        <w:bidi w:val="0"/>
                        <w:spacing w:before="0" w:after="400" w:line="240" w:lineRule="auto"/>
                        <w:ind w:left="0" w:right="0" w:firstLine="0"/>
                        <w:jc w:val="left"/>
                      </w:pPr>
                      <w:r>
                        <w:rPr>
                          <w:color w:val="000000"/>
                          <w:spacing w:val="0"/>
                          <w:w w:val="100"/>
                          <w:position w:val="0"/>
                        </w:rPr>
                        <w:t>[.800 08]</w:t>
                      </w:r>
                    </w:p>
                    <w:p>
                      <w:pPr>
                        <w:pStyle w:val="Style77"/>
                        <w:keepNext w:val="0"/>
                        <w:keepLines w:val="0"/>
                        <w:widowControl w:val="0"/>
                        <w:shd w:val="clear" w:color="auto" w:fill="auto"/>
                        <w:bidi w:val="0"/>
                        <w:spacing w:before="0" w:after="260" w:line="240" w:lineRule="auto"/>
                        <w:ind w:left="0" w:right="0" w:firstLine="0"/>
                        <w:jc w:val="left"/>
                      </w:pPr>
                      <w:r>
                        <w:rPr>
                          <w:color w:val="000000"/>
                          <w:spacing w:val="0"/>
                          <w:w w:val="100"/>
                          <w:position w:val="0"/>
                        </w:rPr>
                        <w:t>[.800 09]</w:t>
                      </w:r>
                    </w:p>
                  </w:txbxContent>
                </v:textbox>
                <w10:wrap type="square" side="right" anchorx="page"/>
              </v:shape>
            </w:pict>
          </mc:Fallback>
        </mc:AlternateContent>
      </w:r>
      <w:r>
        <w:t>Tiểu phân mục chung</w:t>
      </w:r>
    </w:p>
    <w:p w:rsidR="008E476A" w:rsidRDefault="00AA5811">
      <w:pPr>
        <w:pStyle w:val="Bodytext100"/>
        <w:ind w:left="0" w:firstLine="340"/>
      </w:pPr>
      <w:r>
        <w:t>Lịch sử và mô tà liên quan tới các loại người</w:t>
      </w:r>
    </w:p>
    <w:p w:rsidR="008E476A" w:rsidRDefault="00AA5811">
      <w:pPr>
        <w:pStyle w:val="Bodytext100"/>
        <w:ind w:left="0" w:firstLine="560"/>
      </w:pPr>
      <w:r>
        <w:t>Không dùng; xếp vào 808.8</w:t>
      </w:r>
    </w:p>
    <w:p w:rsidR="008E476A" w:rsidRDefault="00AA5811">
      <w:pPr>
        <w:pStyle w:val="Bodytext100"/>
        <w:ind w:left="0" w:firstLine="340"/>
      </w:pPr>
      <w:r>
        <w:t>Lịch sử, địa lý, con người</w:t>
      </w:r>
    </w:p>
    <w:p w:rsidR="008E476A" w:rsidRDefault="00AA5811">
      <w:pPr>
        <w:pStyle w:val="Bodytext100"/>
        <w:spacing w:after="460"/>
        <w:ind w:left="2300"/>
      </w:pPr>
      <w:r>
        <w:t>Không dùng; xếp vào 809</w:t>
      </w:r>
    </w:p>
    <w:p w:rsidR="008E476A" w:rsidRDefault="00AA5811">
      <w:pPr>
        <w:pStyle w:val="Bodytext20"/>
        <w:spacing w:line="350" w:lineRule="auto"/>
        <w:ind w:left="1160" w:firstLine="0"/>
        <w:jc w:val="left"/>
      </w:pPr>
      <w:r>
        <w:t>808.81-808.88 Sưu tập các thể loại cụ thể</w:t>
      </w:r>
    </w:p>
    <w:p w:rsidR="008E476A" w:rsidRDefault="00AA5811">
      <w:pPr>
        <w:pStyle w:val="Bodytext100"/>
        <w:spacing w:after="0" w:line="396" w:lineRule="auto"/>
        <w:ind w:left="1380"/>
      </w:pPr>
      <w:r>
        <w:t>Theo bảng ưu tiên dưới 800 xếp tác phẩm tổng hợp vào 808.8</w:t>
      </w:r>
    </w:p>
    <w:p w:rsidR="008E476A" w:rsidRDefault="00AA5811">
      <w:pPr>
        <w:pStyle w:val="Bodytext20"/>
        <w:tabs>
          <w:tab w:val="left" w:pos="1266"/>
        </w:tabs>
        <w:spacing w:line="350" w:lineRule="auto"/>
        <w:ind w:firstLine="340"/>
        <w:jc w:val="left"/>
      </w:pPr>
      <w:r>
        <w:t>.81—.87</w:t>
      </w:r>
      <w:r>
        <w:tab/>
        <w:t>Sưu tập các thể loại cụ thể</w:t>
      </w:r>
    </w:p>
    <w:p w:rsidR="008E476A" w:rsidRDefault="00AA5811">
      <w:pPr>
        <w:pStyle w:val="Bodytext100"/>
        <w:tabs>
          <w:tab w:val="left" w:pos="2682"/>
        </w:tabs>
        <w:spacing w:after="0"/>
        <w:ind w:left="1620"/>
      </w:pPr>
      <w:r>
        <w:t>Thêm vào chỉ số cơ bản 808.8 các số tiếp sau 808 ờ 808.1-808.7, vd., sưu tập kịch 808.82, sưu tập các bài tranh luận 808.853; sau đó thêm tiếp như sau: 001-008</w:t>
      </w:r>
      <w:r>
        <w:tab/>
        <w:t>Tiểu phân mục chung</w:t>
      </w:r>
    </w:p>
    <w:p w:rsidR="008E476A" w:rsidRDefault="00AA5811">
      <w:pPr>
        <w:pStyle w:val="Bodytext100"/>
        <w:tabs>
          <w:tab w:val="left" w:pos="2682"/>
        </w:tabs>
        <w:spacing w:after="0"/>
        <w:ind w:left="1800"/>
      </w:pPr>
      <w:r>
        <w:t>009</w:t>
      </w:r>
      <w:r>
        <w:tab/>
        <w:t>Địa lý</w:t>
      </w:r>
    </w:p>
    <w:p w:rsidR="008E476A" w:rsidRDefault="00AA5811">
      <w:pPr>
        <w:pStyle w:val="Bodytext100"/>
        <w:spacing w:after="0"/>
        <w:ind w:left="2980"/>
      </w:pPr>
      <w:r>
        <w:t>Không dùng cho nghiên cứu lịch sử; xếp theo thể loại cụ thể, không thêm ký hiệu từ Bàng 1</w:t>
      </w:r>
    </w:p>
    <w:p w:rsidR="008E476A" w:rsidRDefault="00AA5811">
      <w:pPr>
        <w:pStyle w:val="Bodytext100"/>
        <w:tabs>
          <w:tab w:val="left" w:pos="2971"/>
        </w:tabs>
        <w:spacing w:after="0"/>
        <w:ind w:left="1800"/>
      </w:pPr>
      <w:r>
        <w:t>[0092]</w:t>
      </w:r>
      <w:r>
        <w:tab/>
        <w:t>Con người</w:t>
      </w:r>
    </w:p>
    <w:p w:rsidR="008E476A" w:rsidRDefault="00AA5811">
      <w:pPr>
        <w:pStyle w:val="Bodytext100"/>
        <w:ind w:left="3200"/>
      </w:pPr>
      <w:r>
        <w:t>Không dùng; xếp theo thể loại cụ thể, không thêm ký hiệu từ Bàng 1</w:t>
      </w:r>
    </w:p>
    <w:p w:rsidR="008E476A" w:rsidRDefault="00AA5811">
      <w:pPr>
        <w:pStyle w:val="Bodytext100"/>
        <w:ind w:left="1800"/>
      </w:pPr>
      <w:r>
        <w:rPr>
          <w:i/>
          <w:iCs/>
        </w:rPr>
        <w:t>Xem Phần hướng dẫn ở 808.82 so với 791.43, 791.44, 791.45, 792.9</w:t>
      </w:r>
    </w:p>
    <w:p w:rsidR="008E476A" w:rsidRDefault="00AA5811">
      <w:pPr>
        <w:pStyle w:val="Bodytext20"/>
        <w:tabs>
          <w:tab w:val="left" w:pos="1354"/>
        </w:tabs>
        <w:spacing w:after="100" w:line="218" w:lineRule="auto"/>
        <w:ind w:firstLine="380"/>
        <w:jc w:val="left"/>
      </w:pPr>
      <w:r>
        <w:t>.88</w:t>
      </w:r>
      <w:r>
        <w:tab/>
        <w:t>Sưu tập tạp văn</w:t>
      </w:r>
    </w:p>
    <w:p w:rsidR="008E476A" w:rsidRDefault="00AA5811">
      <w:pPr>
        <w:pStyle w:val="Bodytext100"/>
        <w:ind w:left="1560" w:firstLine="20"/>
      </w:pPr>
      <w:r>
        <w:t>Bao gồm cả giai thoại, nhật ký, thơ trào phúng, graíĩtô, chuyện vui, biên bàn, câu trích dẫn, ký sự, câu đố vui, văn học vàn xuôi bằng nhiều thể loại, các tác phẩm không có thể loại xác định</w:t>
      </w:r>
    </w:p>
    <w:p w:rsidR="008E476A" w:rsidRDefault="00AA5811">
      <w:pPr>
        <w:pStyle w:val="Bodytext100"/>
        <w:ind w:left="1560" w:firstLine="20"/>
      </w:pPr>
      <w:r>
        <w:t>xếp tác phẩm có thể loại văn học xác định cụ thể theo thể loại đó, vd., thơ 808.81</w:t>
      </w:r>
    </w:p>
    <w:p w:rsidR="008E476A" w:rsidRDefault="00AA5811">
      <w:pPr>
        <w:pStyle w:val="Bodytext100"/>
        <w:ind w:left="0" w:firstLine="320"/>
      </w:pPr>
      <w:r>
        <w:lastRenderedPageBreak/>
        <w:t>[.880 1-.880 9] Tiểu phân mục chung</w:t>
      </w:r>
    </w:p>
    <w:p w:rsidR="008E476A" w:rsidRDefault="00AA5811">
      <w:pPr>
        <w:pStyle w:val="Bodytext100"/>
        <w:ind w:left="2020"/>
      </w:pPr>
      <w:r>
        <w:t>Không dùng; xếp vào 808.88</w:t>
      </w:r>
    </w:p>
    <w:p w:rsidR="008E476A" w:rsidRDefault="00AA5811" w:rsidP="00AA5811">
      <w:pPr>
        <w:pStyle w:val="Heading50"/>
        <w:keepNext/>
        <w:keepLines/>
        <w:numPr>
          <w:ilvl w:val="0"/>
          <w:numId w:val="319"/>
        </w:numPr>
        <w:tabs>
          <w:tab w:val="left" w:pos="902"/>
        </w:tabs>
        <w:spacing w:line="240" w:lineRule="auto"/>
      </w:pPr>
      <w:bookmarkStart w:id="30" w:name="bookmark3926"/>
      <w:bookmarkStart w:id="31" w:name="bookmark3924"/>
      <w:bookmarkStart w:id="32" w:name="bookmark3925"/>
      <w:bookmarkStart w:id="33" w:name="bookmark3927"/>
      <w:bookmarkEnd w:id="30"/>
      <w:r>
        <w:t>Lịch sử, mô tả, đánh giá phê bình từ ba nền văn học trở lên</w:t>
      </w:r>
      <w:bookmarkEnd w:id="31"/>
      <w:bookmarkEnd w:id="32"/>
      <w:bookmarkEnd w:id="33"/>
    </w:p>
    <w:p w:rsidR="008E476A" w:rsidRDefault="00AA5811">
      <w:pPr>
        <w:pStyle w:val="Bodytext100"/>
        <w:ind w:left="1120"/>
      </w:pPr>
      <w:r>
        <w:t>Lịch sử, mô tà, đánh giá phê bình các tác phẩm của nhiều tác già bằng từ ba ngôn ngữ trở lên mà không cùng họ ngôn ngữ</w:t>
      </w:r>
    </w:p>
    <w:p w:rsidR="008E476A" w:rsidRDefault="00AA5811">
      <w:pPr>
        <w:pStyle w:val="Bodytext100"/>
        <w:ind w:left="1120"/>
      </w:pPr>
      <w:r>
        <w:t>Bao gồm cà lịch sử, mô tà, đánh giá phê binh các tác phẩm của thời kỳ cụ thể</w:t>
      </w:r>
    </w:p>
    <w:p w:rsidR="008E476A" w:rsidRDefault="00AA5811">
      <w:pPr>
        <w:pStyle w:val="Bodytext100"/>
        <w:ind w:left="1120"/>
      </w:pPr>
      <w:r>
        <w:t>xếp vào đây tiểu sừ tập hợp; lịch sừ, mô tà, đánh giá phê bình các tác phẩm từ ba nền văn học trở lên chi với hai họ ngôn ngữ</w:t>
      </w:r>
    </w:p>
    <w:p w:rsidR="008E476A" w:rsidRDefault="00AA5811">
      <w:pPr>
        <w:pStyle w:val="Bodytext100"/>
        <w:ind w:left="1120"/>
      </w:pPr>
      <w:r>
        <w:t>xếp lý thuyết, kỹ thuật, lịch sử phê bình văn học vào 801; xếp lịch sừ, mô tà, đánh giá phê bình các tác phẩm bằng một thể loại cụ thể trong thời kỳ cụ thể vào 809.1-809.7, không thêm tiếp từ bàng dưới 808.81-808.87. xếp lịch sử, mô tả, phê bình văn học của từ ba nền văn học trở lên với cùng ngôn ngữ theo nền văn học của ngôn ngữ đó, vd., lịch sử văn học Anh, Mỹ, và Ỏxtrâylia bằng tiếng Anh (nhiều thể loại văn học) 820.9; xếp lịch sử, mô tà, đánh giá, phê bình văn học từ ba ngôn ngữ ưỡ lên cùng họ theo nền văn học của họ ngôn ngữ đó, vd., văn học Pháp, Italia, và Tây Ban Nha 840</w:t>
      </w:r>
    </w:p>
    <w:p w:rsidR="008E476A" w:rsidRDefault="00AA5811">
      <w:pPr>
        <w:pStyle w:val="Bodytext20"/>
        <w:spacing w:after="100" w:line="218" w:lineRule="auto"/>
        <w:ind w:firstLine="380"/>
        <w:jc w:val="left"/>
      </w:pPr>
      <w:r>
        <w:t>.001-007 Tiểu phân mục chung</w:t>
      </w:r>
    </w:p>
    <w:p w:rsidR="008E476A" w:rsidRDefault="00AA5811">
      <w:pPr>
        <w:pStyle w:val="Bodytext20"/>
        <w:spacing w:after="100" w:line="218" w:lineRule="auto"/>
        <w:ind w:firstLine="320"/>
        <w:jc w:val="left"/>
      </w:pPr>
      <w:r>
        <w:t>[.008-009] Lịch sử và mô tả liên quan tới các loại người; lịch sử, địa lý, con người</w:t>
      </w:r>
    </w:p>
    <w:p w:rsidR="008E476A" w:rsidRDefault="00AA5811">
      <w:pPr>
        <w:pStyle w:val="Bodytext100"/>
        <w:ind w:left="1800"/>
      </w:pPr>
      <w:r>
        <w:t>Không dùng; xếp vào 809</w:t>
      </w:r>
    </w:p>
    <w:p w:rsidR="008E476A" w:rsidRDefault="00AA5811">
      <w:pPr>
        <w:pStyle w:val="Bodytext20"/>
        <w:spacing w:after="100" w:line="240" w:lineRule="auto"/>
        <w:ind w:firstLine="380"/>
        <w:jc w:val="left"/>
      </w:pPr>
      <w:r>
        <w:rPr>
          <w:b/>
          <w:bCs/>
        </w:rPr>
        <w:t>.1-.7 Văn học bằng các thể loại cụ thể</w:t>
      </w:r>
    </w:p>
    <w:p w:rsidR="008E476A" w:rsidRDefault="00AA5811">
      <w:pPr>
        <w:pStyle w:val="Bodytext100"/>
      </w:pPr>
      <w:r>
        <w:t>Thêm vào chì số cơ bàn 809 các số tiếp sau 808 ở 808.1 -808.7, vd., lịch sừ, mô tà, đánh giá phê bình thơ 809.1</w:t>
      </w:r>
    </w:p>
    <w:p w:rsidR="008E476A" w:rsidRDefault="00AA5811">
      <w:pPr>
        <w:pStyle w:val="Bodytext100"/>
        <w:spacing w:after="0"/>
      </w:pPr>
      <w:r>
        <w:rPr>
          <w:shd w:val="clear" w:color="auto" w:fill="FFFFFF"/>
        </w:rPr>
        <w:t>xếp lý thuyết, kỹ thuật, lịch sừ phê bình văn học các thể loại văn học cụ thể vào</w:t>
      </w:r>
    </w:p>
    <w:p w:rsidR="008E476A" w:rsidRDefault="00AA5811" w:rsidP="00AA5811">
      <w:pPr>
        <w:pStyle w:val="Bodytext100"/>
        <w:numPr>
          <w:ilvl w:val="0"/>
          <w:numId w:val="320"/>
        </w:numPr>
        <w:sectPr w:rsidR="008E476A">
          <w:headerReference w:type="even" r:id="rId13"/>
          <w:headerReference w:type="default" r:id="rId14"/>
          <w:footerReference w:type="even" r:id="rId15"/>
          <w:footerReference w:type="default" r:id="rId16"/>
          <w:footnotePr>
            <w:numFmt w:val="chicago"/>
          </w:footnotePr>
          <w:type w:val="continuous"/>
          <w:pgSz w:w="8400" w:h="11900"/>
          <w:pgMar w:top="819" w:right="612" w:bottom="1002" w:left="324" w:header="0" w:footer="3" w:gutter="0"/>
          <w:cols w:space="720"/>
          <w:noEndnote/>
          <w:docGrid w:linePitch="360"/>
          <w15:footnoteColumns w:val="1"/>
        </w:sectPr>
      </w:pPr>
      <w:bookmarkStart w:id="34" w:name="bookmark3928"/>
      <w:bookmarkEnd w:id="34"/>
      <w:r>
        <w:t>808.7</w:t>
      </w:r>
    </w:p>
    <w:p w:rsidR="008E476A" w:rsidRDefault="00AA5811">
      <w:pPr>
        <w:pStyle w:val="Heading30"/>
        <w:keepNext/>
        <w:keepLines/>
        <w:tabs>
          <w:tab w:val="left" w:pos="1138"/>
        </w:tabs>
        <w:spacing w:before="380" w:after="100" w:line="240" w:lineRule="auto"/>
        <w:jc w:val="left"/>
      </w:pPr>
      <w:bookmarkStart w:id="35" w:name="bookmark3929"/>
      <w:bookmarkStart w:id="36" w:name="bookmark3930"/>
      <w:bookmarkStart w:id="37" w:name="bookmark3931"/>
      <w:r>
        <w:lastRenderedPageBreak/>
        <w:t>&gt;</w:t>
      </w:r>
      <w:r>
        <w:tab/>
        <w:t>810-890 Văn học bằng các ngôn ngữ cụ thể</w:t>
      </w:r>
      <w:bookmarkEnd w:id="35"/>
      <w:bookmarkEnd w:id="36"/>
      <w:bookmarkEnd w:id="37"/>
    </w:p>
    <w:p w:rsidR="008E476A" w:rsidRDefault="00AA5811">
      <w:pPr>
        <w:pStyle w:val="Bodytext100"/>
      </w:pPr>
      <w:r>
        <w:t>Văn học được xếp theo ngôn ngữ cùa chính văn</w:t>
      </w:r>
    </w:p>
    <w:p w:rsidR="008E476A" w:rsidRDefault="00AA5811">
      <w:pPr>
        <w:pStyle w:val="Bodytext100"/>
      </w:pPr>
      <w:r>
        <w:t>xếp vào đây sưu tập văn bản từ những nền văn học có hai ngôn ngữ; lịch sừ, mô tà, đánh giá phê bình nền văn học có hai ngôn ngữ</w:t>
      </w:r>
    </w:p>
    <w:p w:rsidR="008E476A" w:rsidRDefault="00AA5811">
      <w:pPr>
        <w:pStyle w:val="Bodytext100"/>
      </w:pPr>
      <w:r>
        <w:t>Trừ khi có quy định cụ thể về phương ngữ, văn học bằng một phương ngữ được xếp theo văn học của ngôn ngữ cơ bản</w:t>
      </w:r>
    </w:p>
    <w:p w:rsidR="008E476A" w:rsidRDefault="00AA5811">
      <w:pPr>
        <w:pStyle w:val="Bodytext100"/>
      </w:pPr>
      <w:r>
        <w:t>Văn học bằng tiếng bồi hoặc tiếng lai tạp được xếp theo ngôn ngữ nguồn mà số từ vựng có nguồn gốc từ đó nhiều hơn là từ các ngôn ngữ nguồn khác</w:t>
      </w:r>
    </w:p>
    <w:p w:rsidR="008E476A" w:rsidRDefault="00AA5811">
      <w:pPr>
        <w:pStyle w:val="Bodytext100"/>
      </w:pPr>
      <w:r>
        <w:t>Các chi số được dùng trong bàng này cho các nền văn học bằng các ngôn ngữ riêng biệt thì không nhất thiết phải tương ứng chính xác với các ngôn ngữ đó ở 420-490</w:t>
      </w:r>
    </w:p>
    <w:p w:rsidR="008E476A" w:rsidRDefault="00AA5811">
      <w:pPr>
        <w:pStyle w:val="Bodytext100"/>
      </w:pPr>
      <w:r>
        <w:t xml:space="preserve">Trừ khi có chi dẫn khác, xếp tác phẩm bao gồm hoặc bàn đến những nền văn học có hai ngôn ngữ ở 810-890 vào chi số phân loại xuất hiện đầu tiên, vd., sưu tập văn bàn tiếng Anh và tiếng Pháp 820.8 </w:t>
      </w:r>
      <w:r>
        <w:rPr>
          <w:i/>
          <w:iCs/>
        </w:rPr>
        <w:t>{khôngphải</w:t>
      </w:r>
      <w:r>
        <w:t xml:space="preserve"> 840.8), nhưng sưu tập văn bản tiếng Hy Lạp cổ điển vả tiếng Latinh 880</w:t>
      </w:r>
    </w:p>
    <w:p w:rsidR="008E476A" w:rsidRDefault="00AA5811">
      <w:pPr>
        <w:pStyle w:val="Bodytext100"/>
      </w:pPr>
      <w:r>
        <w:t>xếp văn bàn cùa nhiều tác già bằng từ ba ngôn ngữ trở lên mà không cùng họ ngôn ngữ vào 808.8; xếp lịch sử, mô tà, đánh giá phê bình các tác phẩm cùa nhiều tác giả bằng từ ba ngôn ngữ trở lên mà không cùng họ ngôn ngữ vào 809; xếp các tác phẩm tổng hợp vào 800</w:t>
      </w:r>
    </w:p>
    <w:p w:rsidR="008E476A" w:rsidRDefault="00AA5811" w:rsidP="00AA5811">
      <w:pPr>
        <w:pStyle w:val="Heading30"/>
        <w:keepNext/>
        <w:keepLines/>
        <w:numPr>
          <w:ilvl w:val="0"/>
          <w:numId w:val="319"/>
        </w:numPr>
        <w:tabs>
          <w:tab w:val="left" w:pos="905"/>
        </w:tabs>
        <w:spacing w:after="100" w:line="240" w:lineRule="auto"/>
        <w:jc w:val="left"/>
      </w:pPr>
      <w:bookmarkStart w:id="38" w:name="bookmark3934"/>
      <w:bookmarkStart w:id="39" w:name="bookmark3932"/>
      <w:bookmarkStart w:id="40" w:name="bookmark3933"/>
      <w:bookmarkStart w:id="41" w:name="bookmark3935"/>
      <w:bookmarkEnd w:id="38"/>
      <w:r>
        <w:t>Văn học Mỹ bằng tiếng Anh</w:t>
      </w:r>
      <w:bookmarkEnd w:id="39"/>
      <w:bookmarkEnd w:id="40"/>
      <w:bookmarkEnd w:id="41"/>
    </w:p>
    <w:p w:rsidR="008E476A" w:rsidRDefault="00AA5811">
      <w:pPr>
        <w:pStyle w:val="Bodytext100"/>
        <w:ind w:left="1140" w:firstLine="20"/>
      </w:pPr>
      <w:r>
        <w:t>Văn học tiếng Anh cùa Bắc Mỹ, Nam Mỹ, Haoai (Hawaii), và các đào liên đới theo địa lý</w:t>
      </w:r>
    </w:p>
    <w:p w:rsidR="008E476A" w:rsidRDefault="00AA5811">
      <w:pPr>
        <w:pStyle w:val="Bodytext100"/>
        <w:ind w:left="1140" w:firstLine="20"/>
      </w:pPr>
      <w:r>
        <w:t>Thêm vào chỉ số cơ bản 81 như được chỉ dẫn ở đầu Bảng 3, vd., sưu tập thơ Mỹ bằng tiếng Anh 811.008</w:t>
      </w:r>
    </w:p>
    <w:p w:rsidR="008E476A" w:rsidRDefault="00AA5811">
      <w:pPr>
        <w:pStyle w:val="Bodytext100"/>
        <w:ind w:left="1140" w:firstLine="20"/>
      </w:pPr>
      <w:r>
        <w:t>xếp các tác phẩm tổng hợp về văn học Mỹ bằng tiếng Anh và văn học Anh vào 820</w:t>
      </w:r>
    </w:p>
    <w:p w:rsidR="008E476A" w:rsidRDefault="00AA5811" w:rsidP="00AA5811">
      <w:pPr>
        <w:pStyle w:val="Heading50"/>
        <w:keepNext/>
        <w:keepLines/>
        <w:numPr>
          <w:ilvl w:val="0"/>
          <w:numId w:val="319"/>
        </w:numPr>
        <w:tabs>
          <w:tab w:val="left" w:pos="905"/>
        </w:tabs>
        <w:spacing w:line="240" w:lineRule="auto"/>
      </w:pPr>
      <w:bookmarkStart w:id="42" w:name="bookmark3938"/>
      <w:bookmarkStart w:id="43" w:name="bookmark3936"/>
      <w:bookmarkStart w:id="44" w:name="bookmark3937"/>
      <w:bookmarkStart w:id="45" w:name="bookmark3939"/>
      <w:bookmarkEnd w:id="42"/>
      <w:r>
        <w:t>Thơ Mỹ bằng tiếng Anh</w:t>
      </w:r>
      <w:bookmarkEnd w:id="43"/>
      <w:bookmarkEnd w:id="44"/>
      <w:bookmarkEnd w:id="45"/>
    </w:p>
    <w:p w:rsidR="008E476A" w:rsidRDefault="00AA5811">
      <w:pPr>
        <w:pStyle w:val="Bodytext100"/>
        <w:ind w:left="1140"/>
      </w:pPr>
      <w:r>
        <w:t>Chi số được tạo lập theo chỉ dẫn dưới 810 và ở đầu Bảng 3</w:t>
      </w:r>
    </w:p>
    <w:p w:rsidR="008E476A" w:rsidRDefault="00AA5811" w:rsidP="00AA5811">
      <w:pPr>
        <w:pStyle w:val="Heading50"/>
        <w:keepNext/>
        <w:keepLines/>
        <w:numPr>
          <w:ilvl w:val="0"/>
          <w:numId w:val="319"/>
        </w:numPr>
        <w:tabs>
          <w:tab w:val="left" w:pos="905"/>
        </w:tabs>
        <w:spacing w:line="240" w:lineRule="auto"/>
      </w:pPr>
      <w:bookmarkStart w:id="46" w:name="bookmark3942"/>
      <w:bookmarkStart w:id="47" w:name="bookmark3940"/>
      <w:bookmarkStart w:id="48" w:name="bookmark3941"/>
      <w:bookmarkStart w:id="49" w:name="bookmark3943"/>
      <w:bookmarkEnd w:id="46"/>
      <w:r>
        <w:t>Kịch Mỹ bằng tiếng Anh</w:t>
      </w:r>
      <w:bookmarkEnd w:id="47"/>
      <w:bookmarkEnd w:id="48"/>
      <w:bookmarkEnd w:id="49"/>
    </w:p>
    <w:p w:rsidR="008E476A" w:rsidRDefault="00AA5811">
      <w:pPr>
        <w:pStyle w:val="Bodytext100"/>
        <w:ind w:left="1140"/>
      </w:pPr>
      <w:r>
        <w:t>Chỉ số được tạo lập theo chi dẫn dưới 810 và ở đầu Bàng 3</w:t>
      </w:r>
    </w:p>
    <w:p w:rsidR="008E476A" w:rsidRDefault="00AA5811" w:rsidP="00AA5811">
      <w:pPr>
        <w:pStyle w:val="Heading50"/>
        <w:keepNext/>
        <w:keepLines/>
        <w:numPr>
          <w:ilvl w:val="0"/>
          <w:numId w:val="319"/>
        </w:numPr>
        <w:tabs>
          <w:tab w:val="left" w:pos="905"/>
        </w:tabs>
        <w:spacing w:line="240" w:lineRule="auto"/>
      </w:pPr>
      <w:bookmarkStart w:id="50" w:name="bookmark3946"/>
      <w:bookmarkStart w:id="51" w:name="bookmark3944"/>
      <w:bookmarkStart w:id="52" w:name="bookmark3945"/>
      <w:bookmarkStart w:id="53" w:name="bookmark3947"/>
      <w:bookmarkEnd w:id="50"/>
      <w:r>
        <w:t>Tiểu thuyết Mỹ bằng tiếng Anh</w:t>
      </w:r>
      <w:bookmarkEnd w:id="51"/>
      <w:bookmarkEnd w:id="52"/>
      <w:bookmarkEnd w:id="53"/>
    </w:p>
    <w:p w:rsidR="008E476A" w:rsidRDefault="00AA5811">
      <w:pPr>
        <w:pStyle w:val="Bodytext100"/>
        <w:ind w:left="1140"/>
      </w:pPr>
      <w:r>
        <w:t>Chi số được tạo lập theo chỉ dẫn dưới 810 và ở đầu Bảng 3</w:t>
      </w:r>
    </w:p>
    <w:p w:rsidR="008E476A" w:rsidRDefault="00AA5811" w:rsidP="00AA5811">
      <w:pPr>
        <w:pStyle w:val="Heading50"/>
        <w:keepNext/>
        <w:keepLines/>
        <w:numPr>
          <w:ilvl w:val="0"/>
          <w:numId w:val="319"/>
        </w:numPr>
        <w:tabs>
          <w:tab w:val="left" w:pos="905"/>
        </w:tabs>
        <w:spacing w:line="240" w:lineRule="auto"/>
      </w:pPr>
      <w:bookmarkStart w:id="54" w:name="bookmark3950"/>
      <w:bookmarkStart w:id="55" w:name="bookmark3948"/>
      <w:bookmarkStart w:id="56" w:name="bookmark3949"/>
      <w:bookmarkStart w:id="57" w:name="bookmark3951"/>
      <w:bookmarkEnd w:id="54"/>
      <w:r>
        <w:t>Tiểu luận Mỹ bằng tiếng Anh</w:t>
      </w:r>
      <w:bookmarkEnd w:id="55"/>
      <w:bookmarkEnd w:id="56"/>
      <w:bookmarkEnd w:id="57"/>
    </w:p>
    <w:p w:rsidR="008E476A" w:rsidRDefault="00AA5811">
      <w:pPr>
        <w:pStyle w:val="Bodytext100"/>
        <w:ind w:left="1140"/>
      </w:pPr>
      <w:r>
        <w:t>Chỉ số được tạo lập theo chỉ dẫn dưới 810 và ở đầu Bàng 3</w:t>
      </w:r>
    </w:p>
    <w:p w:rsidR="008E476A" w:rsidRDefault="00AA5811" w:rsidP="00AA5811">
      <w:pPr>
        <w:pStyle w:val="Heading50"/>
        <w:keepNext/>
        <w:keepLines/>
        <w:numPr>
          <w:ilvl w:val="0"/>
          <w:numId w:val="319"/>
        </w:numPr>
        <w:tabs>
          <w:tab w:val="left" w:pos="905"/>
        </w:tabs>
        <w:spacing w:line="240" w:lineRule="auto"/>
      </w:pPr>
      <w:bookmarkStart w:id="58" w:name="bookmark3954"/>
      <w:bookmarkStart w:id="59" w:name="bookmark3952"/>
      <w:bookmarkStart w:id="60" w:name="bookmark3953"/>
      <w:bookmarkStart w:id="61" w:name="bookmark3955"/>
      <w:bookmarkEnd w:id="58"/>
      <w:r>
        <w:t>Diễn văn Mỹ bằng tiếng Anh</w:t>
      </w:r>
      <w:bookmarkEnd w:id="59"/>
      <w:bookmarkEnd w:id="60"/>
      <w:bookmarkEnd w:id="61"/>
    </w:p>
    <w:p w:rsidR="008E476A" w:rsidRDefault="00AA5811">
      <w:pPr>
        <w:pStyle w:val="Bodytext100"/>
        <w:ind w:left="1140"/>
      </w:pPr>
      <w:r>
        <w:t>Chi số được tạo lập theo chỉ dẫn dưới 810 và ở đầu Bảng 3</w:t>
      </w:r>
    </w:p>
    <w:p w:rsidR="008E476A" w:rsidRDefault="00AA5811" w:rsidP="00AA5811">
      <w:pPr>
        <w:pStyle w:val="Heading50"/>
        <w:keepNext/>
        <w:keepLines/>
        <w:numPr>
          <w:ilvl w:val="0"/>
          <w:numId w:val="319"/>
        </w:numPr>
        <w:tabs>
          <w:tab w:val="left" w:pos="905"/>
        </w:tabs>
        <w:spacing w:line="240" w:lineRule="auto"/>
      </w:pPr>
      <w:bookmarkStart w:id="62" w:name="bookmark3958"/>
      <w:bookmarkStart w:id="63" w:name="bookmark3956"/>
      <w:bookmarkStart w:id="64" w:name="bookmark3957"/>
      <w:bookmarkStart w:id="65" w:name="bookmark3959"/>
      <w:bookmarkEnd w:id="62"/>
      <w:r>
        <w:t>Thư từ Mỹ bằng tiếng Anh</w:t>
      </w:r>
      <w:bookmarkEnd w:id="63"/>
      <w:bookmarkEnd w:id="64"/>
      <w:bookmarkEnd w:id="65"/>
    </w:p>
    <w:p w:rsidR="008E476A" w:rsidRDefault="00AA5811">
      <w:pPr>
        <w:pStyle w:val="Bodytext100"/>
        <w:ind w:left="1140"/>
        <w:sectPr w:rsidR="008E476A">
          <w:footnotePr>
            <w:numFmt w:val="chicago"/>
          </w:footnotePr>
          <w:pgSz w:w="8400" w:h="11900"/>
          <w:pgMar w:top="791" w:right="535" w:bottom="855" w:left="463" w:header="0" w:footer="3" w:gutter="0"/>
          <w:cols w:space="720"/>
          <w:noEndnote/>
          <w:docGrid w:linePitch="360"/>
          <w15:footnoteColumns w:val="1"/>
        </w:sectPr>
      </w:pPr>
      <w:r>
        <w:t>Chỉ số được tạo lập theo chi dẫn dưới 810 và ở đầu Bảng 3</w:t>
      </w:r>
    </w:p>
    <w:tbl>
      <w:tblPr>
        <w:tblOverlap w:val="never"/>
        <w:tblW w:w="0" w:type="auto"/>
        <w:jc w:val="center"/>
        <w:tblLayout w:type="fixed"/>
        <w:tblCellMar>
          <w:left w:w="10" w:type="dxa"/>
          <w:right w:w="10" w:type="dxa"/>
        </w:tblCellMar>
        <w:tblLook w:val="0000" w:firstRow="0" w:lastRow="0" w:firstColumn="0" w:lastColumn="0" w:noHBand="0" w:noVBand="0"/>
      </w:tblPr>
      <w:tblGrid>
        <w:gridCol w:w="802"/>
        <w:gridCol w:w="6432"/>
      </w:tblGrid>
      <w:tr w:rsidR="008E476A">
        <w:trPr>
          <w:trHeight w:hRule="exact" w:val="653"/>
          <w:jc w:val="center"/>
        </w:trPr>
        <w:tc>
          <w:tcPr>
            <w:tcW w:w="802" w:type="dxa"/>
            <w:shd w:val="clear" w:color="auto" w:fill="FFFFFF"/>
          </w:tcPr>
          <w:p w:rsidR="008E476A" w:rsidRDefault="00AA5811">
            <w:pPr>
              <w:pStyle w:val="Other0"/>
              <w:spacing w:after="0"/>
              <w:ind w:firstLine="0"/>
              <w:rPr>
                <w:sz w:val="22"/>
                <w:szCs w:val="22"/>
              </w:rPr>
            </w:pPr>
            <w:r>
              <w:rPr>
                <w:b/>
                <w:bCs/>
                <w:sz w:val="22"/>
                <w:szCs w:val="22"/>
              </w:rPr>
              <w:lastRenderedPageBreak/>
              <w:t>817</w:t>
            </w:r>
          </w:p>
        </w:tc>
        <w:tc>
          <w:tcPr>
            <w:tcW w:w="6432" w:type="dxa"/>
            <w:shd w:val="clear" w:color="auto" w:fill="FFFFFF"/>
          </w:tcPr>
          <w:p w:rsidR="008E476A" w:rsidRDefault="00AA5811">
            <w:pPr>
              <w:pStyle w:val="Other0"/>
              <w:ind w:firstLine="160"/>
              <w:rPr>
                <w:sz w:val="22"/>
                <w:szCs w:val="22"/>
              </w:rPr>
            </w:pPr>
            <w:r>
              <w:rPr>
                <w:b/>
                <w:bCs/>
                <w:sz w:val="22"/>
                <w:szCs w:val="22"/>
              </w:rPr>
              <w:t>Văn trào phúng và châm biếm Mỹ bằng tiếng Anh</w:t>
            </w:r>
          </w:p>
          <w:p w:rsidR="008E476A" w:rsidRDefault="00AA5811">
            <w:pPr>
              <w:pStyle w:val="Other0"/>
              <w:spacing w:after="0"/>
              <w:ind w:firstLine="400"/>
              <w:rPr>
                <w:sz w:val="16"/>
                <w:szCs w:val="16"/>
              </w:rPr>
            </w:pPr>
            <w:r>
              <w:rPr>
                <w:sz w:val="16"/>
                <w:szCs w:val="16"/>
              </w:rPr>
              <w:t>Chi số được tạo lập theo chỉ dẫn dưới 810 và ở đầu Bảng 3</w:t>
            </w:r>
          </w:p>
        </w:tc>
      </w:tr>
      <w:tr w:rsidR="008E476A">
        <w:trPr>
          <w:trHeight w:hRule="exact" w:val="658"/>
          <w:jc w:val="center"/>
        </w:trPr>
        <w:tc>
          <w:tcPr>
            <w:tcW w:w="802" w:type="dxa"/>
            <w:shd w:val="clear" w:color="auto" w:fill="FFFFFF"/>
          </w:tcPr>
          <w:p w:rsidR="008E476A" w:rsidRDefault="00AA5811">
            <w:pPr>
              <w:pStyle w:val="Other0"/>
              <w:spacing w:after="0"/>
              <w:ind w:firstLine="0"/>
              <w:rPr>
                <w:sz w:val="22"/>
                <w:szCs w:val="22"/>
              </w:rPr>
            </w:pPr>
            <w:r>
              <w:rPr>
                <w:b/>
                <w:bCs/>
                <w:sz w:val="22"/>
                <w:szCs w:val="22"/>
              </w:rPr>
              <w:t>818</w:t>
            </w:r>
          </w:p>
        </w:tc>
        <w:tc>
          <w:tcPr>
            <w:tcW w:w="6432" w:type="dxa"/>
            <w:shd w:val="clear" w:color="auto" w:fill="FFFFFF"/>
          </w:tcPr>
          <w:p w:rsidR="008E476A" w:rsidRDefault="00AA5811">
            <w:pPr>
              <w:pStyle w:val="Other0"/>
              <w:ind w:firstLine="160"/>
              <w:rPr>
                <w:sz w:val="22"/>
                <w:szCs w:val="22"/>
              </w:rPr>
            </w:pPr>
            <w:r>
              <w:rPr>
                <w:b/>
                <w:bCs/>
                <w:sz w:val="22"/>
                <w:szCs w:val="22"/>
              </w:rPr>
              <w:t>Tạp văn Mỹ bằng tiếng Anh</w:t>
            </w:r>
          </w:p>
          <w:p w:rsidR="008E476A" w:rsidRDefault="00AA5811">
            <w:pPr>
              <w:pStyle w:val="Other0"/>
              <w:spacing w:after="0"/>
              <w:ind w:firstLine="400"/>
              <w:rPr>
                <w:sz w:val="16"/>
                <w:szCs w:val="16"/>
              </w:rPr>
            </w:pPr>
            <w:r>
              <w:rPr>
                <w:sz w:val="16"/>
                <w:szCs w:val="16"/>
              </w:rPr>
              <w:t>Chỉ số được tạo lập theo chi dẫn dưới 810 và ở đầu Bàng 3</w:t>
            </w:r>
          </w:p>
        </w:tc>
      </w:tr>
      <w:tr w:rsidR="008E476A">
        <w:trPr>
          <w:trHeight w:hRule="exact" w:val="912"/>
          <w:jc w:val="center"/>
        </w:trPr>
        <w:tc>
          <w:tcPr>
            <w:tcW w:w="802" w:type="dxa"/>
            <w:shd w:val="clear" w:color="auto" w:fill="FFFFFF"/>
          </w:tcPr>
          <w:p w:rsidR="008E476A" w:rsidRDefault="00AA5811">
            <w:pPr>
              <w:pStyle w:val="Other0"/>
              <w:spacing w:after="0"/>
              <w:ind w:firstLine="0"/>
              <w:rPr>
                <w:sz w:val="22"/>
                <w:szCs w:val="22"/>
              </w:rPr>
            </w:pPr>
            <w:r>
              <w:rPr>
                <w:b/>
                <w:bCs/>
                <w:sz w:val="22"/>
                <w:szCs w:val="22"/>
              </w:rPr>
              <w:t>(819)</w:t>
            </w:r>
          </w:p>
        </w:tc>
        <w:tc>
          <w:tcPr>
            <w:tcW w:w="6432" w:type="dxa"/>
            <w:shd w:val="clear" w:color="auto" w:fill="FFFFFF"/>
          </w:tcPr>
          <w:p w:rsidR="008E476A" w:rsidRDefault="00AA5811">
            <w:pPr>
              <w:pStyle w:val="Other0"/>
              <w:spacing w:line="233" w:lineRule="auto"/>
              <w:ind w:left="160"/>
              <w:rPr>
                <w:sz w:val="22"/>
                <w:szCs w:val="22"/>
              </w:rPr>
            </w:pPr>
            <w:r>
              <w:rPr>
                <w:b/>
                <w:bCs/>
                <w:sz w:val="22"/>
                <w:szCs w:val="22"/>
              </w:rPr>
              <w:t>Văn học Mỹ bằng tiếng Anh, không yêu cầu nhấn mạnh tính địa phương</w:t>
            </w:r>
          </w:p>
          <w:p w:rsidR="008E476A" w:rsidRDefault="00AA5811">
            <w:pPr>
              <w:pStyle w:val="Other0"/>
              <w:spacing w:after="0"/>
              <w:ind w:firstLine="400"/>
              <w:rPr>
                <w:sz w:val="16"/>
                <w:szCs w:val="16"/>
              </w:rPr>
            </w:pPr>
            <w:r>
              <w:rPr>
                <w:sz w:val="16"/>
                <w:szCs w:val="16"/>
              </w:rPr>
              <w:t>(Chỉ số tuỳ chọn; dùng 810-818 cho tất cả nền văn học Mỹ bằng tiếng Anh)</w:t>
            </w:r>
          </w:p>
        </w:tc>
      </w:tr>
      <w:tr w:rsidR="008E476A">
        <w:trPr>
          <w:trHeight w:hRule="exact" w:val="2477"/>
          <w:jc w:val="center"/>
        </w:trPr>
        <w:tc>
          <w:tcPr>
            <w:tcW w:w="802" w:type="dxa"/>
            <w:shd w:val="clear" w:color="auto" w:fill="FFFFFF"/>
          </w:tcPr>
          <w:p w:rsidR="008E476A" w:rsidRDefault="00AA5811">
            <w:pPr>
              <w:pStyle w:val="Other0"/>
              <w:spacing w:after="0"/>
              <w:ind w:firstLine="0"/>
              <w:rPr>
                <w:sz w:val="26"/>
                <w:szCs w:val="26"/>
              </w:rPr>
            </w:pPr>
            <w:r>
              <w:rPr>
                <w:b/>
                <w:bCs/>
                <w:sz w:val="26"/>
                <w:szCs w:val="26"/>
              </w:rPr>
              <w:t>820</w:t>
            </w:r>
          </w:p>
        </w:tc>
        <w:tc>
          <w:tcPr>
            <w:tcW w:w="6432" w:type="dxa"/>
            <w:shd w:val="clear" w:color="auto" w:fill="FFFFFF"/>
          </w:tcPr>
          <w:p w:rsidR="008E476A" w:rsidRDefault="00AA5811">
            <w:pPr>
              <w:pStyle w:val="Other0"/>
              <w:ind w:firstLine="160"/>
              <w:rPr>
                <w:sz w:val="26"/>
                <w:szCs w:val="26"/>
              </w:rPr>
            </w:pPr>
            <w:r>
              <w:rPr>
                <w:b/>
                <w:bCs/>
                <w:sz w:val="26"/>
                <w:szCs w:val="26"/>
              </w:rPr>
              <w:t>Văn học Anh và Văn học Anh cổ (Ănglô-Xăcxông)</w:t>
            </w:r>
          </w:p>
          <w:p w:rsidR="008E476A" w:rsidRDefault="00AA5811">
            <w:pPr>
              <w:pStyle w:val="Other0"/>
              <w:spacing w:after="460"/>
              <w:ind w:firstLine="620"/>
              <w:rPr>
                <w:sz w:val="16"/>
                <w:szCs w:val="16"/>
              </w:rPr>
            </w:pPr>
            <w:r>
              <w:rPr>
                <w:i/>
                <w:iCs/>
                <w:sz w:val="16"/>
                <w:szCs w:val="16"/>
              </w:rPr>
              <w:t>về Văn học Mỹ bang tiếng Anh, xem 810</w:t>
            </w:r>
          </w:p>
          <w:p w:rsidR="008E476A" w:rsidRDefault="00AA5811">
            <w:pPr>
              <w:pStyle w:val="Other0"/>
              <w:ind w:firstLine="400"/>
              <w:rPr>
                <w:sz w:val="18"/>
                <w:szCs w:val="18"/>
              </w:rPr>
            </w:pPr>
            <w:r>
              <w:rPr>
                <w:b/>
                <w:bCs/>
                <w:sz w:val="18"/>
                <w:szCs w:val="18"/>
              </w:rPr>
              <w:t>820.1-828 Tiểu phân mục của Văn học Anh</w:t>
            </w:r>
          </w:p>
          <w:p w:rsidR="008E476A" w:rsidRDefault="00AA5811">
            <w:pPr>
              <w:pStyle w:val="Other0"/>
              <w:ind w:left="620"/>
              <w:rPr>
                <w:sz w:val="16"/>
                <w:szCs w:val="16"/>
              </w:rPr>
            </w:pPr>
            <w:r>
              <w:rPr>
                <w:sz w:val="16"/>
                <w:szCs w:val="16"/>
              </w:rPr>
              <w:t>Thêm vào chi so cơ bản 82 như được chỉ dẫn ờ đầu Bàng 3, vd., sưu tập thơ Anh 821.008</w:t>
            </w:r>
          </w:p>
          <w:p w:rsidR="008E476A" w:rsidRDefault="00AA5811">
            <w:pPr>
              <w:pStyle w:val="Other0"/>
              <w:ind w:left="620"/>
              <w:rPr>
                <w:sz w:val="16"/>
                <w:szCs w:val="16"/>
              </w:rPr>
            </w:pPr>
            <w:r>
              <w:rPr>
                <w:sz w:val="16"/>
                <w:szCs w:val="16"/>
              </w:rPr>
              <w:t>Chỉ số đặc biệt cho Shakespeare xuất hiện bên dưới ở 822.3</w:t>
            </w:r>
          </w:p>
          <w:p w:rsidR="008E476A" w:rsidRDefault="00AA5811">
            <w:pPr>
              <w:pStyle w:val="Other0"/>
              <w:ind w:left="620"/>
              <w:rPr>
                <w:sz w:val="16"/>
                <w:szCs w:val="16"/>
              </w:rPr>
            </w:pPr>
            <w:r>
              <w:rPr>
                <w:sz w:val="16"/>
                <w:szCs w:val="16"/>
              </w:rPr>
              <w:t>xếp tác phẩm tổng hợp vào 820</w:t>
            </w:r>
          </w:p>
        </w:tc>
      </w:tr>
      <w:tr w:rsidR="008E476A">
        <w:trPr>
          <w:trHeight w:hRule="exact" w:val="653"/>
          <w:jc w:val="center"/>
        </w:trPr>
        <w:tc>
          <w:tcPr>
            <w:tcW w:w="802" w:type="dxa"/>
            <w:shd w:val="clear" w:color="auto" w:fill="FFFFFF"/>
          </w:tcPr>
          <w:p w:rsidR="008E476A" w:rsidRDefault="00AA5811">
            <w:pPr>
              <w:pStyle w:val="Other0"/>
              <w:spacing w:after="0"/>
              <w:ind w:firstLine="0"/>
              <w:rPr>
                <w:sz w:val="22"/>
                <w:szCs w:val="22"/>
              </w:rPr>
            </w:pPr>
            <w:r>
              <w:rPr>
                <w:b/>
                <w:bCs/>
                <w:sz w:val="22"/>
                <w:szCs w:val="22"/>
              </w:rPr>
              <w:t>821</w:t>
            </w:r>
          </w:p>
        </w:tc>
        <w:tc>
          <w:tcPr>
            <w:tcW w:w="6432" w:type="dxa"/>
            <w:shd w:val="clear" w:color="auto" w:fill="FFFFFF"/>
            <w:vAlign w:val="bottom"/>
          </w:tcPr>
          <w:p w:rsidR="008E476A" w:rsidRDefault="00AA5811">
            <w:pPr>
              <w:pStyle w:val="Other0"/>
              <w:ind w:firstLine="160"/>
              <w:rPr>
                <w:sz w:val="22"/>
                <w:szCs w:val="22"/>
              </w:rPr>
            </w:pPr>
            <w:r>
              <w:rPr>
                <w:b/>
                <w:bCs/>
                <w:sz w:val="22"/>
                <w:szCs w:val="22"/>
              </w:rPr>
              <w:t>Thơ Anh</w:t>
            </w:r>
          </w:p>
          <w:p w:rsidR="008E476A" w:rsidRDefault="00AA5811">
            <w:pPr>
              <w:pStyle w:val="Other0"/>
              <w:spacing w:after="0"/>
              <w:ind w:firstLine="400"/>
              <w:rPr>
                <w:sz w:val="16"/>
                <w:szCs w:val="16"/>
              </w:rPr>
            </w:pPr>
            <w:r>
              <w:rPr>
                <w:sz w:val="16"/>
                <w:szCs w:val="16"/>
              </w:rPr>
              <w:t>Chỉ số được tạo lập theo chi dẫn dưới 820.1-828 và ở đầu Bảng 3</w:t>
            </w:r>
          </w:p>
        </w:tc>
      </w:tr>
      <w:tr w:rsidR="008E476A">
        <w:trPr>
          <w:trHeight w:hRule="exact" w:val="653"/>
          <w:jc w:val="center"/>
        </w:trPr>
        <w:tc>
          <w:tcPr>
            <w:tcW w:w="802" w:type="dxa"/>
            <w:shd w:val="clear" w:color="auto" w:fill="FFFFFF"/>
          </w:tcPr>
          <w:p w:rsidR="008E476A" w:rsidRDefault="00AA5811">
            <w:pPr>
              <w:pStyle w:val="Other0"/>
              <w:spacing w:after="0"/>
              <w:ind w:firstLine="0"/>
              <w:rPr>
                <w:sz w:val="22"/>
                <w:szCs w:val="22"/>
              </w:rPr>
            </w:pPr>
            <w:r>
              <w:rPr>
                <w:b/>
                <w:bCs/>
                <w:sz w:val="22"/>
                <w:szCs w:val="22"/>
              </w:rPr>
              <w:t>822</w:t>
            </w:r>
          </w:p>
        </w:tc>
        <w:tc>
          <w:tcPr>
            <w:tcW w:w="6432" w:type="dxa"/>
            <w:shd w:val="clear" w:color="auto" w:fill="FFFFFF"/>
            <w:vAlign w:val="bottom"/>
          </w:tcPr>
          <w:p w:rsidR="008E476A" w:rsidRDefault="00AA5811">
            <w:pPr>
              <w:pStyle w:val="Other0"/>
              <w:ind w:firstLine="160"/>
              <w:rPr>
                <w:sz w:val="22"/>
                <w:szCs w:val="22"/>
              </w:rPr>
            </w:pPr>
            <w:r>
              <w:rPr>
                <w:b/>
                <w:bCs/>
                <w:sz w:val="22"/>
                <w:szCs w:val="22"/>
              </w:rPr>
              <w:t>Kịch Anh</w:t>
            </w:r>
          </w:p>
          <w:p w:rsidR="008E476A" w:rsidRDefault="00AA5811">
            <w:pPr>
              <w:pStyle w:val="Other0"/>
              <w:spacing w:after="0"/>
              <w:ind w:firstLine="400"/>
              <w:rPr>
                <w:sz w:val="16"/>
                <w:szCs w:val="16"/>
              </w:rPr>
            </w:pPr>
            <w:r>
              <w:rPr>
                <w:sz w:val="16"/>
                <w:szCs w:val="16"/>
              </w:rPr>
              <w:t>Chỉ số được tạo lập theo chỉ dẫn dưới 820.1-828 và ở đầu Bảng 3</w:t>
            </w:r>
          </w:p>
        </w:tc>
      </w:tr>
      <w:tr w:rsidR="008E476A">
        <w:trPr>
          <w:trHeight w:hRule="exact" w:val="326"/>
          <w:jc w:val="center"/>
        </w:trPr>
        <w:tc>
          <w:tcPr>
            <w:tcW w:w="802" w:type="dxa"/>
            <w:shd w:val="clear" w:color="auto" w:fill="FFFFFF"/>
          </w:tcPr>
          <w:p w:rsidR="008E476A" w:rsidRDefault="00AA5811">
            <w:pPr>
              <w:pStyle w:val="Other0"/>
              <w:spacing w:after="0"/>
              <w:ind w:firstLine="460"/>
              <w:rPr>
                <w:sz w:val="18"/>
                <w:szCs w:val="18"/>
              </w:rPr>
            </w:pPr>
            <w:r>
              <w:rPr>
                <w:b/>
                <w:bCs/>
                <w:sz w:val="18"/>
                <w:szCs w:val="18"/>
              </w:rPr>
              <w:t>.3</w:t>
            </w:r>
          </w:p>
        </w:tc>
        <w:tc>
          <w:tcPr>
            <w:tcW w:w="6432" w:type="dxa"/>
            <w:shd w:val="clear" w:color="auto" w:fill="FFFFFF"/>
          </w:tcPr>
          <w:p w:rsidR="008E476A" w:rsidRDefault="00AA5811">
            <w:pPr>
              <w:pStyle w:val="Other0"/>
              <w:spacing w:after="0"/>
              <w:ind w:firstLine="400"/>
              <w:rPr>
                <w:sz w:val="18"/>
                <w:szCs w:val="18"/>
              </w:rPr>
            </w:pPr>
            <w:r>
              <w:rPr>
                <w:b/>
                <w:bCs/>
                <w:sz w:val="18"/>
                <w:szCs w:val="18"/>
              </w:rPr>
              <w:t>William Shakespeare</w:t>
            </w:r>
          </w:p>
        </w:tc>
      </w:tr>
      <w:tr w:rsidR="008E476A">
        <w:trPr>
          <w:trHeight w:hRule="exact" w:val="653"/>
          <w:jc w:val="center"/>
        </w:trPr>
        <w:tc>
          <w:tcPr>
            <w:tcW w:w="802" w:type="dxa"/>
            <w:shd w:val="clear" w:color="auto" w:fill="FFFFFF"/>
          </w:tcPr>
          <w:p w:rsidR="008E476A" w:rsidRDefault="00AA5811">
            <w:pPr>
              <w:pStyle w:val="Other0"/>
              <w:spacing w:after="0"/>
              <w:ind w:firstLine="0"/>
              <w:rPr>
                <w:sz w:val="22"/>
                <w:szCs w:val="22"/>
              </w:rPr>
            </w:pPr>
            <w:r>
              <w:rPr>
                <w:b/>
                <w:bCs/>
                <w:sz w:val="22"/>
                <w:szCs w:val="22"/>
              </w:rPr>
              <w:t>823</w:t>
            </w:r>
          </w:p>
        </w:tc>
        <w:tc>
          <w:tcPr>
            <w:tcW w:w="6432" w:type="dxa"/>
            <w:shd w:val="clear" w:color="auto" w:fill="FFFFFF"/>
          </w:tcPr>
          <w:p w:rsidR="008E476A" w:rsidRDefault="00AA5811">
            <w:pPr>
              <w:pStyle w:val="Other0"/>
              <w:ind w:firstLine="160"/>
              <w:rPr>
                <w:sz w:val="22"/>
                <w:szCs w:val="22"/>
              </w:rPr>
            </w:pPr>
            <w:r>
              <w:rPr>
                <w:b/>
                <w:bCs/>
                <w:sz w:val="22"/>
                <w:szCs w:val="22"/>
              </w:rPr>
              <w:t>Tiểu thuyết Anh</w:t>
            </w:r>
          </w:p>
          <w:p w:rsidR="008E476A" w:rsidRDefault="00AA5811">
            <w:pPr>
              <w:pStyle w:val="Other0"/>
              <w:spacing w:after="0"/>
              <w:ind w:firstLine="400"/>
              <w:rPr>
                <w:sz w:val="16"/>
                <w:szCs w:val="16"/>
              </w:rPr>
            </w:pPr>
            <w:r>
              <w:rPr>
                <w:sz w:val="16"/>
                <w:szCs w:val="16"/>
              </w:rPr>
              <w:t>Chì số được tạo lập theo chi dẫn dưới 820.1-828 và ờ đầu Bảng 3</w:t>
            </w:r>
          </w:p>
        </w:tc>
      </w:tr>
      <w:tr w:rsidR="008E476A">
        <w:trPr>
          <w:trHeight w:hRule="exact" w:val="662"/>
          <w:jc w:val="center"/>
        </w:trPr>
        <w:tc>
          <w:tcPr>
            <w:tcW w:w="802" w:type="dxa"/>
            <w:shd w:val="clear" w:color="auto" w:fill="FFFFFF"/>
          </w:tcPr>
          <w:p w:rsidR="008E476A" w:rsidRDefault="00AA5811">
            <w:pPr>
              <w:pStyle w:val="Other0"/>
              <w:spacing w:after="0"/>
              <w:ind w:firstLine="0"/>
              <w:rPr>
                <w:sz w:val="22"/>
                <w:szCs w:val="22"/>
              </w:rPr>
            </w:pPr>
            <w:r>
              <w:rPr>
                <w:b/>
                <w:bCs/>
                <w:sz w:val="22"/>
                <w:szCs w:val="22"/>
              </w:rPr>
              <w:t>824</w:t>
            </w:r>
          </w:p>
        </w:tc>
        <w:tc>
          <w:tcPr>
            <w:tcW w:w="6432" w:type="dxa"/>
            <w:shd w:val="clear" w:color="auto" w:fill="FFFFFF"/>
            <w:vAlign w:val="bottom"/>
          </w:tcPr>
          <w:p w:rsidR="008E476A" w:rsidRDefault="00AA5811">
            <w:pPr>
              <w:pStyle w:val="Other0"/>
              <w:ind w:firstLine="160"/>
              <w:rPr>
                <w:sz w:val="22"/>
                <w:szCs w:val="22"/>
              </w:rPr>
            </w:pPr>
            <w:r>
              <w:rPr>
                <w:b/>
                <w:bCs/>
                <w:sz w:val="22"/>
                <w:szCs w:val="22"/>
              </w:rPr>
              <w:t>Tiểu luận Anh</w:t>
            </w:r>
          </w:p>
          <w:p w:rsidR="008E476A" w:rsidRDefault="00AA5811">
            <w:pPr>
              <w:pStyle w:val="Other0"/>
              <w:spacing w:after="0"/>
              <w:ind w:firstLine="400"/>
              <w:rPr>
                <w:sz w:val="16"/>
                <w:szCs w:val="16"/>
              </w:rPr>
            </w:pPr>
            <w:r>
              <w:rPr>
                <w:sz w:val="16"/>
                <w:szCs w:val="16"/>
              </w:rPr>
              <w:t>Chỉ số được tạo lập theo chỉ dẫn dưới 820.1-828 và ở đầu Bảng 3</w:t>
            </w:r>
          </w:p>
        </w:tc>
      </w:tr>
      <w:tr w:rsidR="008E476A">
        <w:trPr>
          <w:trHeight w:hRule="exact" w:val="662"/>
          <w:jc w:val="center"/>
        </w:trPr>
        <w:tc>
          <w:tcPr>
            <w:tcW w:w="802" w:type="dxa"/>
            <w:shd w:val="clear" w:color="auto" w:fill="FFFFFF"/>
          </w:tcPr>
          <w:p w:rsidR="008E476A" w:rsidRDefault="00AA5811">
            <w:pPr>
              <w:pStyle w:val="Other0"/>
              <w:spacing w:after="0"/>
              <w:ind w:firstLine="0"/>
              <w:rPr>
                <w:sz w:val="22"/>
                <w:szCs w:val="22"/>
              </w:rPr>
            </w:pPr>
            <w:r>
              <w:rPr>
                <w:b/>
                <w:bCs/>
                <w:sz w:val="22"/>
                <w:szCs w:val="22"/>
              </w:rPr>
              <w:t>825</w:t>
            </w:r>
          </w:p>
        </w:tc>
        <w:tc>
          <w:tcPr>
            <w:tcW w:w="6432" w:type="dxa"/>
            <w:shd w:val="clear" w:color="auto" w:fill="FFFFFF"/>
            <w:vAlign w:val="bottom"/>
          </w:tcPr>
          <w:p w:rsidR="008E476A" w:rsidRDefault="00AA5811">
            <w:pPr>
              <w:pStyle w:val="Other0"/>
              <w:ind w:firstLine="160"/>
              <w:rPr>
                <w:sz w:val="22"/>
                <w:szCs w:val="22"/>
              </w:rPr>
            </w:pPr>
            <w:r>
              <w:rPr>
                <w:b/>
                <w:bCs/>
                <w:sz w:val="22"/>
                <w:szCs w:val="22"/>
              </w:rPr>
              <w:t>Diễn văn Anh</w:t>
            </w:r>
          </w:p>
          <w:p w:rsidR="008E476A" w:rsidRDefault="00AA5811">
            <w:pPr>
              <w:pStyle w:val="Other0"/>
              <w:spacing w:after="0"/>
              <w:ind w:firstLine="400"/>
              <w:rPr>
                <w:sz w:val="16"/>
                <w:szCs w:val="16"/>
              </w:rPr>
            </w:pPr>
            <w:r>
              <w:rPr>
                <w:sz w:val="16"/>
                <w:szCs w:val="16"/>
              </w:rPr>
              <w:t>Chỉ số được tạo lập theo chỉ dẫn dưới 820.1-828 và ở đầu Bàng 3</w:t>
            </w:r>
          </w:p>
        </w:tc>
      </w:tr>
      <w:tr w:rsidR="008E476A">
        <w:trPr>
          <w:trHeight w:hRule="exact" w:val="658"/>
          <w:jc w:val="center"/>
        </w:trPr>
        <w:tc>
          <w:tcPr>
            <w:tcW w:w="802" w:type="dxa"/>
            <w:shd w:val="clear" w:color="auto" w:fill="FFFFFF"/>
          </w:tcPr>
          <w:p w:rsidR="008E476A" w:rsidRDefault="00AA5811">
            <w:pPr>
              <w:pStyle w:val="Other0"/>
              <w:spacing w:after="0"/>
              <w:ind w:firstLine="0"/>
              <w:rPr>
                <w:sz w:val="22"/>
                <w:szCs w:val="22"/>
              </w:rPr>
            </w:pPr>
            <w:r>
              <w:rPr>
                <w:b/>
                <w:bCs/>
                <w:sz w:val="22"/>
                <w:szCs w:val="22"/>
              </w:rPr>
              <w:t>826</w:t>
            </w:r>
          </w:p>
        </w:tc>
        <w:tc>
          <w:tcPr>
            <w:tcW w:w="6432" w:type="dxa"/>
            <w:shd w:val="clear" w:color="auto" w:fill="FFFFFF"/>
            <w:vAlign w:val="bottom"/>
          </w:tcPr>
          <w:p w:rsidR="008E476A" w:rsidRDefault="00AA5811">
            <w:pPr>
              <w:pStyle w:val="Other0"/>
              <w:ind w:firstLine="160"/>
              <w:rPr>
                <w:sz w:val="22"/>
                <w:szCs w:val="22"/>
              </w:rPr>
            </w:pPr>
            <w:r>
              <w:rPr>
                <w:b/>
                <w:bCs/>
                <w:sz w:val="22"/>
                <w:szCs w:val="22"/>
              </w:rPr>
              <w:t>Thư từ Anh</w:t>
            </w:r>
          </w:p>
          <w:p w:rsidR="008E476A" w:rsidRDefault="00AA5811">
            <w:pPr>
              <w:pStyle w:val="Other0"/>
              <w:spacing w:after="0"/>
              <w:ind w:firstLine="400"/>
              <w:rPr>
                <w:sz w:val="16"/>
                <w:szCs w:val="16"/>
              </w:rPr>
            </w:pPr>
            <w:r>
              <w:rPr>
                <w:sz w:val="16"/>
                <w:szCs w:val="16"/>
              </w:rPr>
              <w:t>Chỉ số được tạo lập theo chi dẫn dưới 820.1-828 và ở đầu Bàng 3</w:t>
            </w:r>
          </w:p>
        </w:tc>
      </w:tr>
      <w:tr w:rsidR="008E476A">
        <w:trPr>
          <w:trHeight w:hRule="exact" w:val="662"/>
          <w:jc w:val="center"/>
        </w:trPr>
        <w:tc>
          <w:tcPr>
            <w:tcW w:w="802" w:type="dxa"/>
            <w:shd w:val="clear" w:color="auto" w:fill="FFFFFF"/>
          </w:tcPr>
          <w:p w:rsidR="008E476A" w:rsidRDefault="00AA5811">
            <w:pPr>
              <w:pStyle w:val="Other0"/>
              <w:spacing w:after="0"/>
              <w:ind w:firstLine="0"/>
              <w:rPr>
                <w:sz w:val="22"/>
                <w:szCs w:val="22"/>
              </w:rPr>
            </w:pPr>
            <w:r>
              <w:rPr>
                <w:b/>
                <w:bCs/>
                <w:sz w:val="22"/>
                <w:szCs w:val="22"/>
              </w:rPr>
              <w:t>827</w:t>
            </w:r>
          </w:p>
        </w:tc>
        <w:tc>
          <w:tcPr>
            <w:tcW w:w="6432" w:type="dxa"/>
            <w:shd w:val="clear" w:color="auto" w:fill="FFFFFF"/>
            <w:vAlign w:val="bottom"/>
          </w:tcPr>
          <w:p w:rsidR="008E476A" w:rsidRDefault="00AA5811">
            <w:pPr>
              <w:pStyle w:val="Other0"/>
              <w:ind w:firstLine="160"/>
              <w:rPr>
                <w:sz w:val="22"/>
                <w:szCs w:val="22"/>
              </w:rPr>
            </w:pPr>
            <w:r>
              <w:rPr>
                <w:b/>
                <w:bCs/>
                <w:sz w:val="22"/>
                <w:szCs w:val="22"/>
              </w:rPr>
              <w:t>Văn trào phúng và châm biếm Anh</w:t>
            </w:r>
          </w:p>
          <w:p w:rsidR="008E476A" w:rsidRDefault="00AA5811">
            <w:pPr>
              <w:pStyle w:val="Other0"/>
              <w:spacing w:after="0"/>
              <w:ind w:firstLine="400"/>
              <w:rPr>
                <w:sz w:val="16"/>
                <w:szCs w:val="16"/>
              </w:rPr>
            </w:pPr>
            <w:r>
              <w:rPr>
                <w:sz w:val="16"/>
                <w:szCs w:val="16"/>
              </w:rPr>
              <w:t>Chi số được tạo lập theo chi dẫn dưới 820.1-828 và ờ đầu Bảng 3</w:t>
            </w:r>
          </w:p>
        </w:tc>
      </w:tr>
      <w:tr w:rsidR="008E476A">
        <w:trPr>
          <w:trHeight w:hRule="exact" w:val="624"/>
          <w:jc w:val="center"/>
        </w:trPr>
        <w:tc>
          <w:tcPr>
            <w:tcW w:w="802" w:type="dxa"/>
            <w:shd w:val="clear" w:color="auto" w:fill="FFFFFF"/>
          </w:tcPr>
          <w:p w:rsidR="008E476A" w:rsidRDefault="00AA5811">
            <w:pPr>
              <w:pStyle w:val="Other0"/>
              <w:spacing w:after="0"/>
              <w:ind w:firstLine="0"/>
              <w:rPr>
                <w:sz w:val="22"/>
                <w:szCs w:val="22"/>
              </w:rPr>
            </w:pPr>
            <w:r>
              <w:rPr>
                <w:b/>
                <w:bCs/>
                <w:sz w:val="22"/>
                <w:szCs w:val="22"/>
              </w:rPr>
              <w:t>828</w:t>
            </w:r>
          </w:p>
        </w:tc>
        <w:tc>
          <w:tcPr>
            <w:tcW w:w="6432" w:type="dxa"/>
            <w:shd w:val="clear" w:color="auto" w:fill="FFFFFF"/>
            <w:vAlign w:val="bottom"/>
          </w:tcPr>
          <w:p w:rsidR="008E476A" w:rsidRDefault="00AA5811">
            <w:pPr>
              <w:pStyle w:val="Other0"/>
              <w:ind w:firstLine="160"/>
              <w:rPr>
                <w:sz w:val="22"/>
                <w:szCs w:val="22"/>
              </w:rPr>
            </w:pPr>
            <w:r>
              <w:rPr>
                <w:b/>
                <w:bCs/>
                <w:sz w:val="22"/>
                <w:szCs w:val="22"/>
              </w:rPr>
              <w:t>Tạp văn Anh</w:t>
            </w:r>
          </w:p>
          <w:p w:rsidR="008E476A" w:rsidRDefault="00AA5811">
            <w:pPr>
              <w:pStyle w:val="Other0"/>
              <w:spacing w:after="0"/>
              <w:ind w:firstLine="400"/>
              <w:rPr>
                <w:sz w:val="16"/>
                <w:szCs w:val="16"/>
              </w:rPr>
            </w:pPr>
            <w:r>
              <w:rPr>
                <w:sz w:val="16"/>
                <w:szCs w:val="16"/>
              </w:rPr>
              <w:t>Chì số được tạo lập theo chi dẫn dưới 820.1-828 và ở đầu Bảng 3</w:t>
            </w:r>
          </w:p>
        </w:tc>
      </w:tr>
    </w:tbl>
    <w:p w:rsidR="008E476A" w:rsidRDefault="008E476A">
      <w:pPr>
        <w:sectPr w:rsidR="008E476A">
          <w:headerReference w:type="even" r:id="rId17"/>
          <w:headerReference w:type="default" r:id="rId18"/>
          <w:footerReference w:type="even" r:id="rId19"/>
          <w:footerReference w:type="default" r:id="rId20"/>
          <w:footnotePr>
            <w:numFmt w:val="chicago"/>
          </w:footnotePr>
          <w:pgSz w:w="8400" w:h="11900"/>
          <w:pgMar w:top="791" w:right="535" w:bottom="855" w:left="463" w:header="0" w:footer="3" w:gutter="0"/>
          <w:cols w:space="720"/>
          <w:noEndnote/>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26"/>
        <w:gridCol w:w="6576"/>
      </w:tblGrid>
      <w:tr w:rsidR="008E476A">
        <w:trPr>
          <w:trHeight w:hRule="exact" w:val="365"/>
          <w:jc w:val="center"/>
        </w:trPr>
        <w:tc>
          <w:tcPr>
            <w:tcW w:w="826" w:type="dxa"/>
            <w:tcBorders>
              <w:bottom w:val="single" w:sz="4" w:space="0" w:color="auto"/>
            </w:tcBorders>
            <w:shd w:val="clear" w:color="auto" w:fill="FFFFFF"/>
          </w:tcPr>
          <w:p w:rsidR="008E476A" w:rsidRDefault="00AA5811">
            <w:pPr>
              <w:pStyle w:val="Other0"/>
              <w:spacing w:after="0"/>
              <w:ind w:firstLine="0"/>
              <w:jc w:val="both"/>
            </w:pPr>
            <w:r>
              <w:lastRenderedPageBreak/>
              <w:t>829</w:t>
            </w:r>
          </w:p>
        </w:tc>
        <w:tc>
          <w:tcPr>
            <w:tcW w:w="6576" w:type="dxa"/>
            <w:tcBorders>
              <w:bottom w:val="single" w:sz="4" w:space="0" w:color="auto"/>
            </w:tcBorders>
            <w:shd w:val="clear" w:color="auto" w:fill="FFFFFF"/>
          </w:tcPr>
          <w:p w:rsidR="008E476A" w:rsidRDefault="00AA5811">
            <w:pPr>
              <w:pStyle w:val="Other0"/>
              <w:tabs>
                <w:tab w:val="left" w:pos="6183"/>
              </w:tabs>
              <w:spacing w:after="0"/>
              <w:ind w:firstLine="740"/>
            </w:pPr>
            <w:r>
              <w:rPr>
                <w:i/>
                <w:iCs/>
              </w:rPr>
              <w:t>Văn học Anh và Vãn học Anh cổ (Ẩnglô-Xăcxông)</w:t>
            </w:r>
            <w:r>
              <w:tab/>
              <w:t>829</w:t>
            </w:r>
          </w:p>
        </w:tc>
      </w:tr>
    </w:tbl>
    <w:p w:rsidR="008E476A" w:rsidRDefault="008E476A">
      <w:pPr>
        <w:spacing w:after="159" w:line="1" w:lineRule="exact"/>
      </w:pPr>
    </w:p>
    <w:p w:rsidR="008E476A" w:rsidRDefault="00AA5811">
      <w:pPr>
        <w:pStyle w:val="Heading50"/>
        <w:keepNext/>
        <w:keepLines/>
        <w:spacing w:line="240" w:lineRule="auto"/>
      </w:pPr>
      <w:bookmarkStart w:id="66" w:name="bookmark3960"/>
      <w:bookmarkStart w:id="67" w:name="bookmark3961"/>
      <w:bookmarkStart w:id="68" w:name="bookmark3962"/>
      <w:r>
        <w:t>829 Văn học Anh cổ (Ảnglô-Xăcxông)</w:t>
      </w:r>
      <w:bookmarkEnd w:id="66"/>
      <w:bookmarkEnd w:id="67"/>
      <w:bookmarkEnd w:id="68"/>
    </w:p>
    <w:p w:rsidR="008E476A" w:rsidRDefault="00AA5811">
      <w:pPr>
        <w:pStyle w:val="Bodytext20"/>
        <w:spacing w:after="100" w:line="240" w:lineRule="auto"/>
        <w:ind w:firstLine="300"/>
        <w:jc w:val="both"/>
      </w:pPr>
      <w:r>
        <w:t>[.08-09] Lịch sử và mô tả liên quan tới các loại người; lịch sử, địa lý, con người</w:t>
      </w:r>
    </w:p>
    <w:tbl>
      <w:tblPr>
        <w:tblOverlap w:val="never"/>
        <w:tblW w:w="0" w:type="auto"/>
        <w:jc w:val="center"/>
        <w:tblLayout w:type="fixed"/>
        <w:tblCellMar>
          <w:left w:w="10" w:type="dxa"/>
          <w:right w:w="10" w:type="dxa"/>
        </w:tblCellMar>
        <w:tblLook w:val="0000" w:firstRow="0" w:lastRow="0" w:firstColumn="0" w:lastColumn="0" w:noHBand="0" w:noVBand="0"/>
      </w:tblPr>
      <w:tblGrid>
        <w:gridCol w:w="826"/>
        <w:gridCol w:w="6576"/>
      </w:tblGrid>
      <w:tr w:rsidR="008E476A">
        <w:trPr>
          <w:trHeight w:hRule="exact" w:val="912"/>
          <w:jc w:val="center"/>
        </w:trPr>
        <w:tc>
          <w:tcPr>
            <w:tcW w:w="826" w:type="dxa"/>
            <w:shd w:val="clear" w:color="auto" w:fill="FFFFFF"/>
            <w:vAlign w:val="center"/>
          </w:tcPr>
          <w:p w:rsidR="008E476A" w:rsidRDefault="00AA5811">
            <w:pPr>
              <w:pStyle w:val="Other0"/>
              <w:spacing w:after="0"/>
              <w:ind w:firstLine="0"/>
              <w:jc w:val="both"/>
              <w:rPr>
                <w:sz w:val="26"/>
                <w:szCs w:val="26"/>
              </w:rPr>
            </w:pPr>
            <w:r>
              <w:rPr>
                <w:b/>
                <w:bCs/>
                <w:sz w:val="26"/>
                <w:szCs w:val="26"/>
              </w:rPr>
              <w:t>830</w:t>
            </w:r>
          </w:p>
        </w:tc>
        <w:tc>
          <w:tcPr>
            <w:tcW w:w="6576" w:type="dxa"/>
            <w:shd w:val="clear" w:color="auto" w:fill="FFFFFF"/>
          </w:tcPr>
          <w:p w:rsidR="008E476A" w:rsidRDefault="00AA5811">
            <w:pPr>
              <w:pStyle w:val="Other0"/>
              <w:ind w:firstLine="740"/>
              <w:rPr>
                <w:sz w:val="16"/>
                <w:szCs w:val="16"/>
              </w:rPr>
            </w:pPr>
            <w:r>
              <w:rPr>
                <w:sz w:val="16"/>
                <w:szCs w:val="16"/>
              </w:rPr>
              <w:t>Không dùng; xếp vào 829</w:t>
            </w:r>
          </w:p>
          <w:p w:rsidR="008E476A" w:rsidRDefault="00AA5811">
            <w:pPr>
              <w:pStyle w:val="Other0"/>
              <w:ind w:firstLine="0"/>
              <w:rPr>
                <w:sz w:val="26"/>
                <w:szCs w:val="26"/>
              </w:rPr>
            </w:pPr>
            <w:r>
              <w:rPr>
                <w:b/>
                <w:bCs/>
                <w:sz w:val="26"/>
                <w:szCs w:val="26"/>
              </w:rPr>
              <w:t>Văn học bằng các ngôn ngữ Giecmanh Văn học Đức</w:t>
            </w:r>
          </w:p>
          <w:p w:rsidR="008E476A" w:rsidRDefault="00AA5811">
            <w:pPr>
              <w:pStyle w:val="Other0"/>
              <w:ind w:firstLine="520"/>
              <w:rPr>
                <w:sz w:val="16"/>
                <w:szCs w:val="16"/>
              </w:rPr>
            </w:pPr>
            <w:r>
              <w:rPr>
                <w:i/>
                <w:iCs/>
                <w:sz w:val="16"/>
                <w:szCs w:val="16"/>
              </w:rPr>
              <w:t>vể văn học Anh và văn học Anh co (Anglô-Xăcxông), xem 820</w:t>
            </w:r>
          </w:p>
        </w:tc>
      </w:tr>
    </w:tbl>
    <w:p w:rsidR="008E476A" w:rsidRDefault="00AA5811">
      <w:pPr>
        <w:pStyle w:val="Tablecaption0"/>
        <w:spacing w:after="0"/>
        <w:ind w:left="360"/>
        <w:rPr>
          <w:sz w:val="18"/>
          <w:szCs w:val="18"/>
        </w:rPr>
      </w:pPr>
      <w:r>
        <w:rPr>
          <w:sz w:val="18"/>
          <w:szCs w:val="18"/>
        </w:rPr>
        <w:t>.01-09 Tiểu phân mục chung của văn học bằng các ngôn ngữ Giecmanh</w:t>
      </w:r>
    </w:p>
    <w:p w:rsidR="008E476A" w:rsidRDefault="008E476A">
      <w:pPr>
        <w:spacing w:after="39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826"/>
        <w:gridCol w:w="6576"/>
      </w:tblGrid>
      <w:tr w:rsidR="008E476A">
        <w:trPr>
          <w:trHeight w:hRule="exact" w:val="1714"/>
          <w:jc w:val="center"/>
        </w:trPr>
        <w:tc>
          <w:tcPr>
            <w:tcW w:w="826" w:type="dxa"/>
            <w:shd w:val="clear" w:color="auto" w:fill="FFFFFF"/>
            <w:vAlign w:val="bottom"/>
          </w:tcPr>
          <w:p w:rsidR="008E476A" w:rsidRDefault="00AA5811">
            <w:pPr>
              <w:pStyle w:val="Other0"/>
              <w:spacing w:after="0"/>
              <w:ind w:firstLine="360"/>
              <w:rPr>
                <w:sz w:val="18"/>
                <w:szCs w:val="18"/>
              </w:rPr>
            </w:pPr>
            <w:r>
              <w:rPr>
                <w:b/>
                <w:bCs/>
                <w:sz w:val="18"/>
                <w:szCs w:val="18"/>
              </w:rPr>
              <w:t>.1-.9</w:t>
            </w:r>
          </w:p>
        </w:tc>
        <w:tc>
          <w:tcPr>
            <w:tcW w:w="6576" w:type="dxa"/>
            <w:shd w:val="clear" w:color="auto" w:fill="FFFFFF"/>
          </w:tcPr>
          <w:p w:rsidR="008E476A" w:rsidRDefault="00AA5811">
            <w:pPr>
              <w:pStyle w:val="Other0"/>
              <w:ind w:firstLine="280"/>
              <w:rPr>
                <w:sz w:val="18"/>
                <w:szCs w:val="18"/>
              </w:rPr>
            </w:pPr>
            <w:r>
              <w:rPr>
                <w:b/>
                <w:bCs/>
                <w:sz w:val="18"/>
                <w:szCs w:val="18"/>
              </w:rPr>
              <w:t>830.1-838 Tiểu phân mục của Văn học Đức</w:t>
            </w:r>
          </w:p>
          <w:p w:rsidR="008E476A" w:rsidRDefault="00AA5811">
            <w:pPr>
              <w:pStyle w:val="Other0"/>
              <w:ind w:left="520" w:firstLine="0"/>
              <w:rPr>
                <w:sz w:val="16"/>
                <w:szCs w:val="16"/>
              </w:rPr>
            </w:pPr>
            <w:r>
              <w:rPr>
                <w:sz w:val="16"/>
                <w:szCs w:val="16"/>
              </w:rPr>
              <w:t>Thêm vào chỉ số cơ bản 83 như được chi dẫn ờ đầu Bàng 3, vd., sưu tập thơ Đức 831.008</w:t>
            </w:r>
          </w:p>
          <w:p w:rsidR="008E476A" w:rsidRDefault="00AA5811">
            <w:pPr>
              <w:pStyle w:val="Other0"/>
              <w:ind w:firstLine="520"/>
              <w:rPr>
                <w:sz w:val="16"/>
                <w:szCs w:val="16"/>
              </w:rPr>
            </w:pPr>
            <w:r>
              <w:rPr>
                <w:sz w:val="16"/>
                <w:szCs w:val="16"/>
              </w:rPr>
              <w:t>xếp tác phẩm tổng hợp vào 830</w:t>
            </w:r>
          </w:p>
          <w:p w:rsidR="008E476A" w:rsidRDefault="00AA5811">
            <w:pPr>
              <w:pStyle w:val="Other0"/>
              <w:ind w:firstLine="280"/>
              <w:rPr>
                <w:sz w:val="18"/>
                <w:szCs w:val="18"/>
              </w:rPr>
            </w:pPr>
            <w:r>
              <w:rPr>
                <w:b/>
                <w:bCs/>
                <w:sz w:val="18"/>
                <w:szCs w:val="18"/>
              </w:rPr>
              <w:t>Tiểu phân mục chung; sưu tập; lịch sử, mô tả, đánh giá phê bình lịch sử Đức</w:t>
            </w:r>
          </w:p>
          <w:p w:rsidR="008E476A" w:rsidRDefault="00AA5811">
            <w:pPr>
              <w:pStyle w:val="Other0"/>
              <w:ind w:firstLine="520"/>
              <w:rPr>
                <w:sz w:val="16"/>
                <w:szCs w:val="16"/>
              </w:rPr>
            </w:pPr>
            <w:r>
              <w:rPr>
                <w:sz w:val="16"/>
                <w:szCs w:val="16"/>
              </w:rPr>
              <w:t>Chỉ số được tạo lập theo chi dẫn dưới 830.1-838 và ở đầu Bảng 3</w:t>
            </w:r>
          </w:p>
        </w:tc>
      </w:tr>
      <w:tr w:rsidR="008E476A">
        <w:trPr>
          <w:trHeight w:hRule="exact" w:val="341"/>
          <w:jc w:val="center"/>
        </w:trPr>
        <w:tc>
          <w:tcPr>
            <w:tcW w:w="826" w:type="dxa"/>
            <w:shd w:val="clear" w:color="auto" w:fill="FFFFFF"/>
          </w:tcPr>
          <w:p w:rsidR="008E476A" w:rsidRDefault="00AA5811">
            <w:pPr>
              <w:pStyle w:val="Other0"/>
              <w:spacing w:after="0"/>
              <w:ind w:firstLine="0"/>
              <w:jc w:val="both"/>
              <w:rPr>
                <w:sz w:val="22"/>
                <w:szCs w:val="22"/>
              </w:rPr>
            </w:pPr>
            <w:r>
              <w:rPr>
                <w:b/>
                <w:bCs/>
                <w:sz w:val="22"/>
                <w:szCs w:val="22"/>
              </w:rPr>
              <w:t>831</w:t>
            </w:r>
          </w:p>
        </w:tc>
        <w:tc>
          <w:tcPr>
            <w:tcW w:w="6576" w:type="dxa"/>
            <w:shd w:val="clear" w:color="auto" w:fill="FFFFFF"/>
          </w:tcPr>
          <w:p w:rsidR="008E476A" w:rsidRDefault="00AA5811">
            <w:pPr>
              <w:pStyle w:val="Other0"/>
              <w:spacing w:after="0"/>
              <w:ind w:firstLine="0"/>
              <w:rPr>
                <w:sz w:val="22"/>
                <w:szCs w:val="22"/>
              </w:rPr>
            </w:pPr>
            <w:r>
              <w:rPr>
                <w:b/>
                <w:bCs/>
                <w:sz w:val="22"/>
                <w:szCs w:val="22"/>
              </w:rPr>
              <w:t>Thơ Đức</w:t>
            </w:r>
          </w:p>
        </w:tc>
      </w:tr>
      <w:tr w:rsidR="008E476A">
        <w:trPr>
          <w:trHeight w:hRule="exact" w:val="667"/>
          <w:jc w:val="center"/>
        </w:trPr>
        <w:tc>
          <w:tcPr>
            <w:tcW w:w="826" w:type="dxa"/>
            <w:shd w:val="clear" w:color="auto" w:fill="FFFFFF"/>
            <w:vAlign w:val="bottom"/>
          </w:tcPr>
          <w:p w:rsidR="008E476A" w:rsidRDefault="00AA5811">
            <w:pPr>
              <w:pStyle w:val="Other0"/>
              <w:spacing w:after="0"/>
              <w:ind w:firstLine="0"/>
              <w:jc w:val="both"/>
              <w:rPr>
                <w:sz w:val="22"/>
                <w:szCs w:val="22"/>
              </w:rPr>
            </w:pPr>
            <w:r>
              <w:rPr>
                <w:b/>
                <w:bCs/>
                <w:sz w:val="22"/>
                <w:szCs w:val="22"/>
              </w:rPr>
              <w:t>832</w:t>
            </w:r>
          </w:p>
        </w:tc>
        <w:tc>
          <w:tcPr>
            <w:tcW w:w="6576" w:type="dxa"/>
            <w:shd w:val="clear" w:color="auto" w:fill="FFFFFF"/>
          </w:tcPr>
          <w:p w:rsidR="008E476A" w:rsidRDefault="00AA5811">
            <w:pPr>
              <w:pStyle w:val="Other0"/>
              <w:spacing w:after="0" w:line="379" w:lineRule="auto"/>
              <w:ind w:firstLine="300"/>
              <w:rPr>
                <w:sz w:val="22"/>
                <w:szCs w:val="22"/>
              </w:rPr>
            </w:pPr>
            <w:r>
              <w:rPr>
                <w:sz w:val="16"/>
                <w:szCs w:val="16"/>
              </w:rPr>
              <w:t xml:space="preserve">Chì số được tạo lập theo chì dẫn dưới 830.1-838 và ở đầu Bàng 3 </w:t>
            </w:r>
            <w:r>
              <w:rPr>
                <w:b/>
                <w:bCs/>
                <w:sz w:val="22"/>
                <w:szCs w:val="22"/>
              </w:rPr>
              <w:t>Kịch Đức</w:t>
            </w:r>
          </w:p>
        </w:tc>
      </w:tr>
      <w:tr w:rsidR="008E476A">
        <w:trPr>
          <w:trHeight w:hRule="exact" w:val="974"/>
          <w:jc w:val="center"/>
        </w:trPr>
        <w:tc>
          <w:tcPr>
            <w:tcW w:w="826" w:type="dxa"/>
            <w:shd w:val="clear" w:color="auto" w:fill="FFFFFF"/>
            <w:vAlign w:val="center"/>
          </w:tcPr>
          <w:p w:rsidR="008E476A" w:rsidRDefault="00AA5811">
            <w:pPr>
              <w:pStyle w:val="Other0"/>
              <w:spacing w:after="0"/>
              <w:ind w:firstLine="0"/>
              <w:jc w:val="both"/>
              <w:rPr>
                <w:sz w:val="22"/>
                <w:szCs w:val="22"/>
              </w:rPr>
            </w:pPr>
            <w:r>
              <w:rPr>
                <w:b/>
                <w:bCs/>
                <w:sz w:val="22"/>
                <w:szCs w:val="22"/>
              </w:rPr>
              <w:t>833</w:t>
            </w:r>
          </w:p>
        </w:tc>
        <w:tc>
          <w:tcPr>
            <w:tcW w:w="6576" w:type="dxa"/>
            <w:shd w:val="clear" w:color="auto" w:fill="FFFFFF"/>
            <w:vAlign w:val="bottom"/>
          </w:tcPr>
          <w:p w:rsidR="008E476A" w:rsidRDefault="00AA5811">
            <w:pPr>
              <w:pStyle w:val="Other0"/>
              <w:ind w:firstLine="300"/>
              <w:rPr>
                <w:sz w:val="16"/>
                <w:szCs w:val="16"/>
              </w:rPr>
            </w:pPr>
            <w:r>
              <w:rPr>
                <w:sz w:val="16"/>
                <w:szCs w:val="16"/>
              </w:rPr>
              <w:t>Chi số được tạo lập theo chỉ dẫn dưới 830.1-838 và ở đầu Bàng 3</w:t>
            </w:r>
          </w:p>
          <w:p w:rsidR="008E476A" w:rsidRDefault="00AA5811">
            <w:pPr>
              <w:pStyle w:val="Other0"/>
              <w:ind w:firstLine="0"/>
              <w:rPr>
                <w:sz w:val="22"/>
                <w:szCs w:val="22"/>
              </w:rPr>
            </w:pPr>
            <w:r>
              <w:rPr>
                <w:b/>
                <w:bCs/>
                <w:sz w:val="22"/>
                <w:szCs w:val="22"/>
              </w:rPr>
              <w:t>Tiểu thuyết Đức</w:t>
            </w:r>
          </w:p>
          <w:p w:rsidR="008E476A" w:rsidRDefault="00AA5811">
            <w:pPr>
              <w:pStyle w:val="Other0"/>
              <w:ind w:firstLine="280"/>
              <w:jc w:val="both"/>
              <w:rPr>
                <w:sz w:val="16"/>
                <w:szCs w:val="16"/>
              </w:rPr>
            </w:pPr>
            <w:r>
              <w:rPr>
                <w:sz w:val="16"/>
                <w:szCs w:val="16"/>
              </w:rPr>
              <w:t>Chi số được tạo lập theo chi dẫn dưới 830.1-838 và ở đầu Bảng 3</w:t>
            </w:r>
          </w:p>
        </w:tc>
      </w:tr>
      <w:tr w:rsidR="008E476A">
        <w:trPr>
          <w:trHeight w:hRule="exact" w:val="346"/>
          <w:jc w:val="center"/>
        </w:trPr>
        <w:tc>
          <w:tcPr>
            <w:tcW w:w="826" w:type="dxa"/>
            <w:shd w:val="clear" w:color="auto" w:fill="FFFFFF"/>
          </w:tcPr>
          <w:p w:rsidR="008E476A" w:rsidRDefault="00AA5811">
            <w:pPr>
              <w:pStyle w:val="Other0"/>
              <w:spacing w:after="0"/>
              <w:ind w:firstLine="0"/>
              <w:jc w:val="both"/>
              <w:rPr>
                <w:sz w:val="22"/>
                <w:szCs w:val="22"/>
              </w:rPr>
            </w:pPr>
            <w:r>
              <w:rPr>
                <w:b/>
                <w:bCs/>
                <w:sz w:val="22"/>
                <w:szCs w:val="22"/>
              </w:rPr>
              <w:t>834</w:t>
            </w:r>
          </w:p>
        </w:tc>
        <w:tc>
          <w:tcPr>
            <w:tcW w:w="6576" w:type="dxa"/>
            <w:shd w:val="clear" w:color="auto" w:fill="FFFFFF"/>
          </w:tcPr>
          <w:p w:rsidR="008E476A" w:rsidRDefault="00AA5811">
            <w:pPr>
              <w:pStyle w:val="Other0"/>
              <w:spacing w:after="0"/>
              <w:ind w:firstLine="0"/>
              <w:rPr>
                <w:sz w:val="22"/>
                <w:szCs w:val="22"/>
              </w:rPr>
            </w:pPr>
            <w:r>
              <w:rPr>
                <w:b/>
                <w:bCs/>
                <w:sz w:val="22"/>
                <w:szCs w:val="22"/>
              </w:rPr>
              <w:t>Tiểu luận Đức</w:t>
            </w:r>
          </w:p>
        </w:tc>
      </w:tr>
      <w:tr w:rsidR="008E476A">
        <w:trPr>
          <w:trHeight w:hRule="exact" w:val="662"/>
          <w:jc w:val="center"/>
        </w:trPr>
        <w:tc>
          <w:tcPr>
            <w:tcW w:w="826" w:type="dxa"/>
            <w:shd w:val="clear" w:color="auto" w:fill="FFFFFF"/>
            <w:vAlign w:val="bottom"/>
          </w:tcPr>
          <w:p w:rsidR="008E476A" w:rsidRDefault="00AA5811">
            <w:pPr>
              <w:pStyle w:val="Other0"/>
              <w:spacing w:after="0"/>
              <w:ind w:firstLine="0"/>
              <w:jc w:val="both"/>
              <w:rPr>
                <w:sz w:val="22"/>
                <w:szCs w:val="22"/>
              </w:rPr>
            </w:pPr>
            <w:r>
              <w:rPr>
                <w:b/>
                <w:bCs/>
                <w:sz w:val="22"/>
                <w:szCs w:val="22"/>
              </w:rPr>
              <w:t>835</w:t>
            </w:r>
          </w:p>
        </w:tc>
        <w:tc>
          <w:tcPr>
            <w:tcW w:w="6576" w:type="dxa"/>
            <w:shd w:val="clear" w:color="auto" w:fill="FFFFFF"/>
          </w:tcPr>
          <w:p w:rsidR="008E476A" w:rsidRDefault="00AA5811">
            <w:pPr>
              <w:pStyle w:val="Other0"/>
              <w:spacing w:after="0" w:line="379" w:lineRule="auto"/>
              <w:ind w:firstLine="300"/>
              <w:rPr>
                <w:sz w:val="22"/>
                <w:szCs w:val="22"/>
              </w:rPr>
            </w:pPr>
            <w:r>
              <w:rPr>
                <w:sz w:val="16"/>
                <w:szCs w:val="16"/>
              </w:rPr>
              <w:t xml:space="preserve">Chỉ số được tạo lập theo chỉ dẫn dưới 830.1-838 và ở đầu Bảng 3 </w:t>
            </w:r>
            <w:r>
              <w:rPr>
                <w:b/>
                <w:bCs/>
                <w:sz w:val="22"/>
                <w:szCs w:val="22"/>
              </w:rPr>
              <w:t>Diễn văn Đức</w:t>
            </w:r>
          </w:p>
        </w:tc>
      </w:tr>
      <w:tr w:rsidR="008E476A">
        <w:trPr>
          <w:trHeight w:hRule="exact" w:val="662"/>
          <w:jc w:val="center"/>
        </w:trPr>
        <w:tc>
          <w:tcPr>
            <w:tcW w:w="826" w:type="dxa"/>
            <w:shd w:val="clear" w:color="auto" w:fill="FFFFFF"/>
            <w:vAlign w:val="bottom"/>
          </w:tcPr>
          <w:p w:rsidR="008E476A" w:rsidRDefault="00AA5811">
            <w:pPr>
              <w:pStyle w:val="Other0"/>
              <w:spacing w:after="0"/>
              <w:ind w:firstLine="0"/>
              <w:jc w:val="both"/>
              <w:rPr>
                <w:sz w:val="22"/>
                <w:szCs w:val="22"/>
              </w:rPr>
            </w:pPr>
            <w:r>
              <w:rPr>
                <w:b/>
                <w:bCs/>
                <w:sz w:val="22"/>
                <w:szCs w:val="22"/>
              </w:rPr>
              <w:t>836</w:t>
            </w:r>
          </w:p>
        </w:tc>
        <w:tc>
          <w:tcPr>
            <w:tcW w:w="6576" w:type="dxa"/>
            <w:shd w:val="clear" w:color="auto" w:fill="FFFFFF"/>
          </w:tcPr>
          <w:p w:rsidR="008E476A" w:rsidRDefault="00AA5811">
            <w:pPr>
              <w:pStyle w:val="Other0"/>
              <w:ind w:firstLine="300"/>
              <w:rPr>
                <w:sz w:val="16"/>
                <w:szCs w:val="16"/>
              </w:rPr>
            </w:pPr>
            <w:r>
              <w:rPr>
                <w:sz w:val="16"/>
                <w:szCs w:val="16"/>
              </w:rPr>
              <w:t>Chi số được tạo lập theo chỉ dẫn dưới 830.1-838 và ở đầu Bàng 3</w:t>
            </w:r>
          </w:p>
          <w:p w:rsidR="008E476A" w:rsidRDefault="00AA5811">
            <w:pPr>
              <w:pStyle w:val="Other0"/>
              <w:spacing w:after="0"/>
              <w:ind w:firstLine="0"/>
              <w:rPr>
                <w:sz w:val="22"/>
                <w:szCs w:val="22"/>
              </w:rPr>
            </w:pPr>
            <w:r>
              <w:rPr>
                <w:b/>
                <w:bCs/>
                <w:sz w:val="22"/>
                <w:szCs w:val="22"/>
              </w:rPr>
              <w:t>Thư từ Đức</w:t>
            </w:r>
          </w:p>
        </w:tc>
      </w:tr>
      <w:tr w:rsidR="008E476A">
        <w:trPr>
          <w:trHeight w:hRule="exact" w:val="667"/>
          <w:jc w:val="center"/>
        </w:trPr>
        <w:tc>
          <w:tcPr>
            <w:tcW w:w="826" w:type="dxa"/>
            <w:shd w:val="clear" w:color="auto" w:fill="FFFFFF"/>
            <w:vAlign w:val="bottom"/>
          </w:tcPr>
          <w:p w:rsidR="008E476A" w:rsidRDefault="00AA5811">
            <w:pPr>
              <w:pStyle w:val="Other0"/>
              <w:spacing w:after="0"/>
              <w:ind w:firstLine="0"/>
              <w:jc w:val="both"/>
              <w:rPr>
                <w:sz w:val="22"/>
                <w:szCs w:val="22"/>
              </w:rPr>
            </w:pPr>
            <w:r>
              <w:rPr>
                <w:b/>
                <w:bCs/>
                <w:sz w:val="22"/>
                <w:szCs w:val="22"/>
              </w:rPr>
              <w:t>837</w:t>
            </w:r>
          </w:p>
        </w:tc>
        <w:tc>
          <w:tcPr>
            <w:tcW w:w="6576" w:type="dxa"/>
            <w:shd w:val="clear" w:color="auto" w:fill="FFFFFF"/>
          </w:tcPr>
          <w:p w:rsidR="008E476A" w:rsidRDefault="00AA5811">
            <w:pPr>
              <w:pStyle w:val="Other0"/>
              <w:ind w:firstLine="280"/>
              <w:jc w:val="both"/>
              <w:rPr>
                <w:sz w:val="16"/>
                <w:szCs w:val="16"/>
              </w:rPr>
            </w:pPr>
            <w:r>
              <w:rPr>
                <w:sz w:val="16"/>
                <w:szCs w:val="16"/>
              </w:rPr>
              <w:t>Chỉ số được tạo lập theo chỉ dẫn dưới 830.1-838 và ở đầu Bảng 3</w:t>
            </w:r>
          </w:p>
          <w:p w:rsidR="008E476A" w:rsidRDefault="00AA5811">
            <w:pPr>
              <w:pStyle w:val="Other0"/>
              <w:spacing w:after="0"/>
              <w:ind w:firstLine="0"/>
              <w:rPr>
                <w:sz w:val="22"/>
                <w:szCs w:val="22"/>
              </w:rPr>
            </w:pPr>
            <w:r>
              <w:rPr>
                <w:b/>
                <w:bCs/>
                <w:sz w:val="22"/>
                <w:szCs w:val="22"/>
              </w:rPr>
              <w:t>Văn trào phúng và châm biếm Đức</w:t>
            </w:r>
          </w:p>
        </w:tc>
      </w:tr>
      <w:tr w:rsidR="008E476A">
        <w:trPr>
          <w:trHeight w:hRule="exact" w:val="979"/>
          <w:jc w:val="center"/>
        </w:trPr>
        <w:tc>
          <w:tcPr>
            <w:tcW w:w="826" w:type="dxa"/>
            <w:shd w:val="clear" w:color="auto" w:fill="FFFFFF"/>
            <w:vAlign w:val="center"/>
          </w:tcPr>
          <w:p w:rsidR="008E476A" w:rsidRDefault="00AA5811">
            <w:pPr>
              <w:pStyle w:val="Other0"/>
              <w:spacing w:after="0"/>
              <w:ind w:firstLine="0"/>
              <w:jc w:val="both"/>
              <w:rPr>
                <w:sz w:val="22"/>
                <w:szCs w:val="22"/>
              </w:rPr>
            </w:pPr>
            <w:r>
              <w:rPr>
                <w:b/>
                <w:bCs/>
                <w:sz w:val="22"/>
                <w:szCs w:val="22"/>
              </w:rPr>
              <w:t>838</w:t>
            </w:r>
          </w:p>
        </w:tc>
        <w:tc>
          <w:tcPr>
            <w:tcW w:w="6576" w:type="dxa"/>
            <w:shd w:val="clear" w:color="auto" w:fill="FFFFFF"/>
          </w:tcPr>
          <w:p w:rsidR="008E476A" w:rsidRDefault="00AA5811">
            <w:pPr>
              <w:pStyle w:val="Other0"/>
              <w:ind w:firstLine="280"/>
              <w:jc w:val="both"/>
              <w:rPr>
                <w:sz w:val="16"/>
                <w:szCs w:val="16"/>
              </w:rPr>
            </w:pPr>
            <w:r>
              <w:rPr>
                <w:sz w:val="16"/>
                <w:szCs w:val="16"/>
              </w:rPr>
              <w:t>Chỉ số được tạo lập theo chỉ dẫn dưới 830.1-838 và ở đầu Bảng 3</w:t>
            </w:r>
          </w:p>
          <w:p w:rsidR="008E476A" w:rsidRDefault="00AA5811">
            <w:pPr>
              <w:pStyle w:val="Other0"/>
              <w:ind w:firstLine="0"/>
              <w:rPr>
                <w:sz w:val="22"/>
                <w:szCs w:val="22"/>
              </w:rPr>
            </w:pPr>
            <w:r>
              <w:rPr>
                <w:b/>
                <w:bCs/>
                <w:sz w:val="22"/>
                <w:szCs w:val="22"/>
              </w:rPr>
              <w:t>Tạp văn Đức</w:t>
            </w:r>
          </w:p>
          <w:p w:rsidR="008E476A" w:rsidRDefault="00AA5811">
            <w:pPr>
              <w:pStyle w:val="Other0"/>
              <w:ind w:firstLine="280"/>
              <w:jc w:val="both"/>
              <w:rPr>
                <w:sz w:val="16"/>
                <w:szCs w:val="16"/>
              </w:rPr>
            </w:pPr>
            <w:r>
              <w:rPr>
                <w:sz w:val="16"/>
                <w:szCs w:val="16"/>
              </w:rPr>
              <w:t>Chỉ số được tạo lập theo chì dẫn dưới 830.1-838 và ở đầu Bảng 3</w:t>
            </w:r>
          </w:p>
        </w:tc>
      </w:tr>
      <w:tr w:rsidR="008E476A">
        <w:trPr>
          <w:trHeight w:hRule="exact" w:val="1118"/>
          <w:jc w:val="center"/>
        </w:trPr>
        <w:tc>
          <w:tcPr>
            <w:tcW w:w="826" w:type="dxa"/>
            <w:shd w:val="clear" w:color="auto" w:fill="FFFFFF"/>
          </w:tcPr>
          <w:p w:rsidR="008E476A" w:rsidRDefault="00AA5811">
            <w:pPr>
              <w:pStyle w:val="Other0"/>
              <w:spacing w:after="0"/>
              <w:ind w:firstLine="0"/>
              <w:jc w:val="both"/>
              <w:rPr>
                <w:sz w:val="22"/>
                <w:szCs w:val="22"/>
              </w:rPr>
            </w:pPr>
            <w:r>
              <w:rPr>
                <w:b/>
                <w:bCs/>
                <w:sz w:val="22"/>
                <w:szCs w:val="22"/>
              </w:rPr>
              <w:t>839</w:t>
            </w:r>
          </w:p>
        </w:tc>
        <w:tc>
          <w:tcPr>
            <w:tcW w:w="6576" w:type="dxa"/>
            <w:shd w:val="clear" w:color="auto" w:fill="FFFFFF"/>
            <w:vAlign w:val="bottom"/>
          </w:tcPr>
          <w:p w:rsidR="008E476A" w:rsidRDefault="00AA5811">
            <w:pPr>
              <w:pStyle w:val="Other0"/>
              <w:ind w:firstLine="0"/>
              <w:rPr>
                <w:sz w:val="22"/>
                <w:szCs w:val="22"/>
              </w:rPr>
            </w:pPr>
            <w:r>
              <w:rPr>
                <w:b/>
                <w:bCs/>
                <w:sz w:val="22"/>
                <w:szCs w:val="22"/>
              </w:rPr>
              <w:t>Các nền văn học Giecmanh khác</w:t>
            </w:r>
          </w:p>
          <w:p w:rsidR="008E476A" w:rsidRDefault="00AA5811">
            <w:pPr>
              <w:pStyle w:val="Other0"/>
              <w:ind w:left="280"/>
              <w:rPr>
                <w:sz w:val="16"/>
                <w:szCs w:val="16"/>
              </w:rPr>
            </w:pPr>
            <w:r>
              <w:rPr>
                <w:sz w:val="16"/>
                <w:szCs w:val="16"/>
              </w:rPr>
              <w:t>Bao gồm cà văn học bằng tiếng Đức cổ; các văn học Hạ Giecmanh; văn học Bắc Giecmanh (Bắc Âu), vd., văn học Aixơlen, văn học Na Uy cổ</w:t>
            </w:r>
          </w:p>
          <w:p w:rsidR="008E476A" w:rsidRDefault="00AA5811">
            <w:pPr>
              <w:pStyle w:val="Other0"/>
              <w:ind w:left="280"/>
              <w:rPr>
                <w:sz w:val="16"/>
                <w:szCs w:val="16"/>
              </w:rPr>
            </w:pPr>
            <w:r>
              <w:rPr>
                <w:sz w:val="16"/>
                <w:szCs w:val="16"/>
              </w:rPr>
              <w:t>xếp văn học Thuỵ Điển vào 839.7; xếp văn học Đan Mạch và Na Uy vào 839.8</w:t>
            </w:r>
          </w:p>
        </w:tc>
      </w:tr>
    </w:tbl>
    <w:p w:rsidR="008E476A" w:rsidRDefault="008E476A">
      <w:pPr>
        <w:sectPr w:rsidR="008E476A">
          <w:headerReference w:type="even" r:id="rId21"/>
          <w:headerReference w:type="default" r:id="rId22"/>
          <w:footerReference w:type="even" r:id="rId23"/>
          <w:footerReference w:type="default" r:id="rId24"/>
          <w:footnotePr>
            <w:numFmt w:val="chicago"/>
          </w:footnotePr>
          <w:pgSz w:w="8400" w:h="11900"/>
          <w:pgMar w:top="299" w:right="585" w:bottom="344" w:left="413" w:header="0" w:footer="3" w:gutter="0"/>
          <w:cols w:space="720"/>
          <w:noEndnote/>
          <w:docGrid w:linePitch="360"/>
          <w15:footnoteColumns w:val="1"/>
        </w:sectPr>
      </w:pPr>
    </w:p>
    <w:p w:rsidR="008E476A" w:rsidRDefault="00AA5811">
      <w:pPr>
        <w:pStyle w:val="Bodytext20"/>
        <w:spacing w:before="100" w:after="100" w:line="240" w:lineRule="auto"/>
        <w:ind w:firstLine="320"/>
        <w:jc w:val="left"/>
      </w:pPr>
      <w:r>
        <w:rPr>
          <w:b/>
          <w:bCs/>
        </w:rPr>
        <w:lastRenderedPageBreak/>
        <w:t>.3 Các nền văn học bằng tiếng Hà Lan</w:t>
      </w:r>
    </w:p>
    <w:p w:rsidR="008E476A" w:rsidRDefault="00AA5811">
      <w:pPr>
        <w:pStyle w:val="Bodytext100"/>
        <w:ind w:left="1340"/>
      </w:pPr>
      <w:r>
        <w:t>Bao gồm cà văn học Nam Phi gốc Hà Lan</w:t>
      </w:r>
    </w:p>
    <w:p w:rsidR="008E476A" w:rsidRDefault="00AA5811">
      <w:pPr>
        <w:pStyle w:val="Bodytext20"/>
        <w:tabs>
          <w:tab w:val="left" w:pos="1236"/>
        </w:tabs>
        <w:spacing w:after="100" w:line="223" w:lineRule="auto"/>
        <w:ind w:firstLine="320"/>
        <w:jc w:val="left"/>
      </w:pPr>
      <w:r>
        <w:t>.31</w:t>
      </w:r>
      <w:r>
        <w:tab/>
        <w:t>Văn học Hà Lan</w:t>
      </w:r>
    </w:p>
    <w:p w:rsidR="008E476A" w:rsidRDefault="00AA5811">
      <w:pPr>
        <w:pStyle w:val="Bodytext100"/>
        <w:ind w:left="1580"/>
      </w:pPr>
      <w:r>
        <w:t>xếp vào đây văn học Flamang (Flemish literature)</w:t>
      </w:r>
    </w:p>
    <w:p w:rsidR="008E476A" w:rsidRDefault="00AA5811">
      <w:pPr>
        <w:pStyle w:val="Bodytext100"/>
        <w:tabs>
          <w:tab w:val="left" w:pos="1779"/>
        </w:tabs>
        <w:spacing w:after="0"/>
        <w:ind w:left="0" w:firstLine="320"/>
      </w:pPr>
      <w:r>
        <w:t>[.310 8-.310 9]</w:t>
      </w:r>
      <w:r>
        <w:tab/>
        <w:t>Lịch sừ và mô tà liên quan tới các loại người; nghiên cứu lịch sừ, địa lý, con</w:t>
      </w:r>
    </w:p>
    <w:p w:rsidR="008E476A" w:rsidRDefault="00AA5811">
      <w:pPr>
        <w:pStyle w:val="Bodytext100"/>
        <w:ind w:left="1800"/>
      </w:pPr>
      <w:r>
        <w:t>người</w:t>
      </w:r>
    </w:p>
    <w:p w:rsidR="008E476A" w:rsidRDefault="00AA5811">
      <w:pPr>
        <w:pStyle w:val="Bodytext20"/>
        <w:spacing w:after="100" w:line="240" w:lineRule="auto"/>
        <w:ind w:firstLine="320"/>
        <w:jc w:val="left"/>
      </w:pPr>
      <w:r>
        <w:rPr>
          <w:b/>
          <w:bCs/>
        </w:rPr>
        <w:t>.7 Văn học Thuỵ Điển</w:t>
      </w:r>
    </w:p>
    <w:p w:rsidR="008E476A" w:rsidRDefault="00AA5811">
      <w:pPr>
        <w:pStyle w:val="Bodytext100"/>
        <w:ind w:left="1340" w:firstLine="20"/>
      </w:pPr>
      <w:r>
        <w:t>Thêm vào chỉ số cơ bàn 839.7 như được chỉ dẫn ở đầu Bàng 3, vd., sưu tập thơ Thuỵ Điển 839.71008</w:t>
      </w:r>
    </w:p>
    <w:p w:rsidR="008E476A" w:rsidRDefault="00AA5811">
      <w:pPr>
        <w:pStyle w:val="Bodytext20"/>
        <w:spacing w:after="100" w:line="240" w:lineRule="auto"/>
        <w:ind w:firstLine="320"/>
        <w:jc w:val="left"/>
      </w:pPr>
      <w:r>
        <w:rPr>
          <w:b/>
          <w:bCs/>
        </w:rPr>
        <w:t>.8 Văn học Đan Mạch và Na Uy</w:t>
      </w:r>
    </w:p>
    <w:p w:rsidR="008E476A" w:rsidRDefault="00AA5811">
      <w:pPr>
        <w:pStyle w:val="Bodytext20"/>
        <w:tabs>
          <w:tab w:val="left" w:pos="1236"/>
        </w:tabs>
        <w:spacing w:after="100" w:line="223" w:lineRule="auto"/>
        <w:ind w:firstLine="320"/>
        <w:jc w:val="both"/>
      </w:pPr>
      <w:r>
        <w:t>.81</w:t>
      </w:r>
      <w:r>
        <w:tab/>
        <w:t>Văn học Đan Mạch</w:t>
      </w:r>
    </w:p>
    <w:p w:rsidR="008E476A" w:rsidRDefault="00AA5811">
      <w:pPr>
        <w:pStyle w:val="Bodytext100"/>
        <w:ind w:left="1580"/>
      </w:pPr>
      <w:r>
        <w:t>xếp văn học Đan Mạch-Na Uy vào 839.82</w:t>
      </w:r>
    </w:p>
    <w:p w:rsidR="008E476A" w:rsidRDefault="00AA5811">
      <w:pPr>
        <w:pStyle w:val="Bodytext100"/>
        <w:ind w:left="0" w:firstLine="320"/>
      </w:pPr>
      <w:r>
        <w:t>[.810 8-810 9] Lịch sử và mô tà liên quan tới các loại người; lịch sử, địa lý, con người</w:t>
      </w:r>
    </w:p>
    <w:p w:rsidR="008E476A" w:rsidRDefault="00AA5811">
      <w:pPr>
        <w:pStyle w:val="Bodytext100"/>
        <w:ind w:left="2040"/>
      </w:pPr>
      <w:r>
        <w:t>Không dùng; xếp vào 839.81</w:t>
      </w:r>
    </w:p>
    <w:p w:rsidR="008E476A" w:rsidRDefault="00AA5811">
      <w:pPr>
        <w:pStyle w:val="Bodytext20"/>
        <w:spacing w:after="100" w:line="223" w:lineRule="auto"/>
        <w:ind w:firstLine="320"/>
        <w:jc w:val="left"/>
      </w:pPr>
      <w:r>
        <w:t>.82 Văn học Na Uy</w:t>
      </w:r>
    </w:p>
    <w:p w:rsidR="008E476A" w:rsidRDefault="00AA5811">
      <w:pPr>
        <w:pStyle w:val="Bodytext100"/>
        <w:ind w:left="1580"/>
      </w:pPr>
      <w:r>
        <w:t>xếp vào đây văn học Đan Mạch-Na Uy, Bokmâl, Tân Na Uy, Landsmâl</w:t>
      </w:r>
    </w:p>
    <w:p w:rsidR="008E476A" w:rsidRDefault="00AA5811">
      <w:pPr>
        <w:pStyle w:val="Bodytext100"/>
        <w:ind w:left="0" w:firstLine="320"/>
      </w:pPr>
      <w:r>
        <w:t>[.820 8-.820 9] Lịch sử và mô tá liên quan tới các loại người; lịch sử, địa lý, con người</w:t>
      </w:r>
    </w:p>
    <w:p w:rsidR="008E476A" w:rsidRDefault="00AA5811">
      <w:pPr>
        <w:pStyle w:val="Bodytext100"/>
        <w:ind w:left="2040"/>
      </w:pPr>
      <w:r>
        <w:t>Không dùng; xếp vào 839.82</w:t>
      </w:r>
    </w:p>
    <w:p w:rsidR="008E476A" w:rsidRDefault="00AA5811">
      <w:pPr>
        <w:pStyle w:val="Heading30"/>
        <w:keepNext/>
        <w:keepLines/>
        <w:spacing w:after="100" w:line="240" w:lineRule="auto"/>
        <w:jc w:val="left"/>
      </w:pPr>
      <w:bookmarkStart w:id="69" w:name="bookmark3963"/>
      <w:bookmarkStart w:id="70" w:name="bookmark3964"/>
      <w:bookmarkStart w:id="71" w:name="bookmark3965"/>
      <w:r>
        <w:t>840 Văn học băng các ngôn ngữ Rôman Văn học Pháp</w:t>
      </w:r>
      <w:bookmarkEnd w:id="69"/>
      <w:bookmarkEnd w:id="70"/>
      <w:bookmarkEnd w:id="71"/>
    </w:p>
    <w:p w:rsidR="008E476A" w:rsidRDefault="00AA5811">
      <w:pPr>
        <w:pStyle w:val="Bodytext100"/>
        <w:ind w:left="1140"/>
      </w:pPr>
      <w:r>
        <w:t>xếp tác phẩm tổng hợp về văn học ngôn ngữ Italia cổ vào 870</w:t>
      </w:r>
    </w:p>
    <w:p w:rsidR="008E476A" w:rsidRDefault="00AA5811">
      <w:pPr>
        <w:pStyle w:val="Bodytext100"/>
        <w:ind w:left="1340" w:firstLine="20"/>
      </w:pPr>
      <w:r>
        <w:rPr>
          <w:i/>
          <w:iCs/>
        </w:rPr>
        <w:t>về văn học bang các ngôn ngữ Italia, Sardinia, Dalmatia, Rumani, Retô-Rôman, xem 850; vê văn học băng các ngôn ngữ Tây Ban Nha và Bô Đào Nha, xem 860</w:t>
      </w:r>
    </w:p>
    <w:p w:rsidR="008E476A" w:rsidRDefault="00AA5811">
      <w:pPr>
        <w:pStyle w:val="Bodytext20"/>
        <w:tabs>
          <w:tab w:val="left" w:pos="1236"/>
        </w:tabs>
        <w:spacing w:after="460" w:line="223" w:lineRule="auto"/>
        <w:ind w:firstLine="320"/>
        <w:jc w:val="left"/>
      </w:pPr>
      <w:r>
        <w:t>.01—.09</w:t>
      </w:r>
      <w:r>
        <w:tab/>
        <w:t>Tiểu phân mục chung của văn học bằng các ngôn ngữ Rôman</w:t>
      </w:r>
    </w:p>
    <w:p w:rsidR="008E476A" w:rsidRDefault="00AA5811">
      <w:pPr>
        <w:pStyle w:val="Bodytext20"/>
        <w:tabs>
          <w:tab w:val="left" w:pos="1236"/>
        </w:tabs>
        <w:spacing w:after="100" w:line="240" w:lineRule="auto"/>
        <w:ind w:firstLine="0"/>
        <w:jc w:val="left"/>
      </w:pPr>
      <w:r>
        <w:rPr>
          <w:b/>
          <w:bCs/>
        </w:rPr>
        <w:t>&gt;</w:t>
      </w:r>
      <w:r>
        <w:rPr>
          <w:b/>
          <w:bCs/>
        </w:rPr>
        <w:tab/>
        <w:t>840.1-848 Tiểu phân mục của Văn học Pháp</w:t>
      </w:r>
    </w:p>
    <w:p w:rsidR="008E476A" w:rsidRDefault="00AA5811">
      <w:pPr>
        <w:pStyle w:val="Bodytext100"/>
        <w:ind w:left="1340" w:firstLine="20"/>
      </w:pPr>
      <w:r>
        <w:t>Thêm vào chi số cơ bàn 84 như được chì dẫn ở đầu Bàng 3, vd., sưu tập thơ Pháp 841.008</w:t>
      </w:r>
    </w:p>
    <w:p w:rsidR="008E476A" w:rsidRDefault="00AA5811">
      <w:pPr>
        <w:pStyle w:val="Bodytext100"/>
        <w:ind w:left="1340" w:firstLine="20"/>
      </w:pPr>
      <w:r>
        <w:t>xếp tác phẩm tổng hợp vào 840</w:t>
      </w:r>
    </w:p>
    <w:p w:rsidR="008E476A" w:rsidRDefault="00AA5811">
      <w:pPr>
        <w:pStyle w:val="Bodytext100"/>
        <w:ind w:left="1580"/>
      </w:pPr>
      <w:r>
        <w:rPr>
          <w:i/>
          <w:iCs/>
        </w:rPr>
        <w:t>Xem thêm 849 về Văn học Occitan</w:t>
      </w:r>
    </w:p>
    <w:p w:rsidR="008E476A" w:rsidRDefault="00AA5811">
      <w:pPr>
        <w:pStyle w:val="Bodytext20"/>
        <w:spacing w:after="100" w:line="233" w:lineRule="auto"/>
        <w:ind w:left="1140" w:hanging="780"/>
        <w:jc w:val="left"/>
      </w:pPr>
      <w:r>
        <w:rPr>
          <w:b/>
          <w:bCs/>
        </w:rPr>
        <w:t>.1-.9 Tiểu phân mục chung; sưu tập; lịch sử, mô tả, đánh giá phê bình văn học Pháp</w:t>
      </w:r>
    </w:p>
    <w:p w:rsidR="008E476A" w:rsidRDefault="00AA5811">
      <w:pPr>
        <w:pStyle w:val="Bodytext100"/>
        <w:ind w:left="1340"/>
      </w:pPr>
      <w:r>
        <w:t>Chỉ số được tạo lập theo chỉ dẫn dưới 840.1-848 và ở đầu Bàng 3</w:t>
      </w:r>
    </w:p>
    <w:p w:rsidR="008E476A" w:rsidRDefault="00AA5811">
      <w:pPr>
        <w:pStyle w:val="Heading50"/>
        <w:keepNext/>
        <w:keepLines/>
        <w:spacing w:line="240" w:lineRule="auto"/>
      </w:pPr>
      <w:bookmarkStart w:id="72" w:name="bookmark3966"/>
      <w:bookmarkStart w:id="73" w:name="bookmark3967"/>
      <w:bookmarkStart w:id="74" w:name="bookmark3968"/>
      <w:r>
        <w:t>841 Thơ Pháp</w:t>
      </w:r>
      <w:bookmarkEnd w:id="72"/>
      <w:bookmarkEnd w:id="73"/>
      <w:bookmarkEnd w:id="74"/>
    </w:p>
    <w:p w:rsidR="008E476A" w:rsidRDefault="00AA5811">
      <w:pPr>
        <w:pStyle w:val="Bodytext100"/>
        <w:ind w:left="1140"/>
      </w:pPr>
      <w:r>
        <w:t>Chi số được tạo lập theo chỉ dẫn dưới 840.1-848 và ở đầu Bàng 3</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30"/>
        <w:gridCol w:w="6571"/>
      </w:tblGrid>
      <w:tr w:rsidR="008E476A">
        <w:trPr>
          <w:trHeight w:hRule="exact" w:val="600"/>
          <w:jc w:val="center"/>
        </w:trPr>
        <w:tc>
          <w:tcPr>
            <w:tcW w:w="830" w:type="dxa"/>
            <w:shd w:val="clear" w:color="auto" w:fill="FFFFFF"/>
          </w:tcPr>
          <w:p w:rsidR="008E476A" w:rsidRDefault="00AA5811">
            <w:pPr>
              <w:pStyle w:val="Other0"/>
              <w:spacing w:after="0"/>
              <w:ind w:firstLine="0"/>
              <w:jc w:val="both"/>
              <w:rPr>
                <w:sz w:val="22"/>
                <w:szCs w:val="22"/>
              </w:rPr>
            </w:pPr>
            <w:r>
              <w:rPr>
                <w:b/>
                <w:bCs/>
                <w:sz w:val="22"/>
                <w:szCs w:val="22"/>
              </w:rPr>
              <w:lastRenderedPageBreak/>
              <w:t>842</w:t>
            </w:r>
          </w:p>
        </w:tc>
        <w:tc>
          <w:tcPr>
            <w:tcW w:w="6571" w:type="dxa"/>
            <w:shd w:val="clear" w:color="auto" w:fill="FFFFFF"/>
          </w:tcPr>
          <w:p w:rsidR="008E476A" w:rsidRDefault="00AA5811">
            <w:pPr>
              <w:pStyle w:val="Other0"/>
              <w:ind w:firstLine="0"/>
              <w:rPr>
                <w:sz w:val="22"/>
                <w:szCs w:val="22"/>
              </w:rPr>
            </w:pPr>
            <w:r>
              <w:rPr>
                <w:b/>
                <w:bCs/>
                <w:sz w:val="22"/>
                <w:szCs w:val="22"/>
              </w:rPr>
              <w:t>Kịch Pháp</w:t>
            </w:r>
          </w:p>
          <w:p w:rsidR="008E476A" w:rsidRDefault="00AA5811">
            <w:pPr>
              <w:pStyle w:val="Other0"/>
              <w:spacing w:after="0"/>
              <w:ind w:firstLine="280"/>
              <w:jc w:val="both"/>
              <w:rPr>
                <w:sz w:val="16"/>
                <w:szCs w:val="16"/>
              </w:rPr>
            </w:pPr>
            <w:r>
              <w:rPr>
                <w:sz w:val="16"/>
                <w:szCs w:val="16"/>
              </w:rPr>
              <w:t>Chỉ số được tạo lập theo chi dẫn dưới 840.1-848 và ở đầu Bàng 3</w:t>
            </w:r>
          </w:p>
        </w:tc>
      </w:tr>
      <w:tr w:rsidR="008E476A">
        <w:trPr>
          <w:trHeight w:hRule="exact" w:val="662"/>
          <w:jc w:val="center"/>
        </w:trPr>
        <w:tc>
          <w:tcPr>
            <w:tcW w:w="830" w:type="dxa"/>
            <w:shd w:val="clear" w:color="auto" w:fill="FFFFFF"/>
          </w:tcPr>
          <w:p w:rsidR="008E476A" w:rsidRDefault="00AA5811">
            <w:pPr>
              <w:pStyle w:val="Other0"/>
              <w:spacing w:after="0"/>
              <w:ind w:firstLine="0"/>
              <w:jc w:val="both"/>
              <w:rPr>
                <w:sz w:val="22"/>
                <w:szCs w:val="22"/>
              </w:rPr>
            </w:pPr>
            <w:r>
              <w:rPr>
                <w:b/>
                <w:bCs/>
                <w:sz w:val="22"/>
                <w:szCs w:val="22"/>
              </w:rPr>
              <w:t>843</w:t>
            </w:r>
          </w:p>
        </w:tc>
        <w:tc>
          <w:tcPr>
            <w:tcW w:w="6571" w:type="dxa"/>
            <w:shd w:val="clear" w:color="auto" w:fill="FFFFFF"/>
            <w:vAlign w:val="bottom"/>
          </w:tcPr>
          <w:p w:rsidR="008E476A" w:rsidRDefault="00AA5811">
            <w:pPr>
              <w:pStyle w:val="Other0"/>
              <w:ind w:firstLine="0"/>
              <w:rPr>
                <w:sz w:val="22"/>
                <w:szCs w:val="22"/>
              </w:rPr>
            </w:pPr>
            <w:r>
              <w:rPr>
                <w:b/>
                <w:bCs/>
                <w:sz w:val="22"/>
                <w:szCs w:val="22"/>
              </w:rPr>
              <w:t>Tiểu thuyết Pháp</w:t>
            </w:r>
          </w:p>
          <w:p w:rsidR="008E476A" w:rsidRDefault="00AA5811">
            <w:pPr>
              <w:pStyle w:val="Other0"/>
              <w:spacing w:after="0"/>
              <w:ind w:firstLine="280"/>
              <w:jc w:val="both"/>
              <w:rPr>
                <w:sz w:val="16"/>
                <w:szCs w:val="16"/>
              </w:rPr>
            </w:pPr>
            <w:r>
              <w:rPr>
                <w:sz w:val="16"/>
                <w:szCs w:val="16"/>
              </w:rPr>
              <w:t>Chỉ số được tạo lập theo chỉ dẫn dưới 840.1-848 và ờ đầu Bàng 3</w:t>
            </w:r>
          </w:p>
        </w:tc>
      </w:tr>
      <w:tr w:rsidR="008E476A">
        <w:trPr>
          <w:trHeight w:hRule="exact" w:val="658"/>
          <w:jc w:val="center"/>
        </w:trPr>
        <w:tc>
          <w:tcPr>
            <w:tcW w:w="830" w:type="dxa"/>
            <w:shd w:val="clear" w:color="auto" w:fill="FFFFFF"/>
          </w:tcPr>
          <w:p w:rsidR="008E476A" w:rsidRDefault="00AA5811">
            <w:pPr>
              <w:pStyle w:val="Other0"/>
              <w:spacing w:after="0"/>
              <w:ind w:firstLine="0"/>
              <w:jc w:val="both"/>
              <w:rPr>
                <w:sz w:val="22"/>
                <w:szCs w:val="22"/>
              </w:rPr>
            </w:pPr>
            <w:r>
              <w:rPr>
                <w:b/>
                <w:bCs/>
                <w:sz w:val="22"/>
                <w:szCs w:val="22"/>
              </w:rPr>
              <w:t>844</w:t>
            </w:r>
          </w:p>
        </w:tc>
        <w:tc>
          <w:tcPr>
            <w:tcW w:w="6571" w:type="dxa"/>
            <w:shd w:val="clear" w:color="auto" w:fill="FFFFFF"/>
            <w:vAlign w:val="bottom"/>
          </w:tcPr>
          <w:p w:rsidR="008E476A" w:rsidRDefault="00AA5811">
            <w:pPr>
              <w:pStyle w:val="Other0"/>
              <w:ind w:firstLine="0"/>
              <w:rPr>
                <w:sz w:val="22"/>
                <w:szCs w:val="22"/>
              </w:rPr>
            </w:pPr>
            <w:r>
              <w:rPr>
                <w:b/>
                <w:bCs/>
                <w:sz w:val="22"/>
                <w:szCs w:val="22"/>
              </w:rPr>
              <w:t>Tiểu luận Pháp</w:t>
            </w:r>
          </w:p>
          <w:p w:rsidR="008E476A" w:rsidRDefault="00AA5811">
            <w:pPr>
              <w:pStyle w:val="Other0"/>
              <w:spacing w:after="0"/>
              <w:ind w:firstLine="280"/>
              <w:rPr>
                <w:sz w:val="16"/>
                <w:szCs w:val="16"/>
              </w:rPr>
            </w:pPr>
            <w:r>
              <w:rPr>
                <w:sz w:val="16"/>
                <w:szCs w:val="16"/>
              </w:rPr>
              <w:t>Chi số được tạo lập theo chi dẫn dưới 840.1-848 và ở đầu Bảng 3</w:t>
            </w:r>
          </w:p>
        </w:tc>
      </w:tr>
      <w:tr w:rsidR="008E476A">
        <w:trPr>
          <w:trHeight w:hRule="exact" w:val="662"/>
          <w:jc w:val="center"/>
        </w:trPr>
        <w:tc>
          <w:tcPr>
            <w:tcW w:w="830" w:type="dxa"/>
            <w:shd w:val="clear" w:color="auto" w:fill="FFFFFF"/>
          </w:tcPr>
          <w:p w:rsidR="008E476A" w:rsidRDefault="00AA5811">
            <w:pPr>
              <w:pStyle w:val="Other0"/>
              <w:spacing w:after="0"/>
              <w:ind w:firstLine="0"/>
              <w:jc w:val="both"/>
              <w:rPr>
                <w:sz w:val="22"/>
                <w:szCs w:val="22"/>
              </w:rPr>
            </w:pPr>
            <w:r>
              <w:rPr>
                <w:b/>
                <w:bCs/>
                <w:sz w:val="22"/>
                <w:szCs w:val="22"/>
              </w:rPr>
              <w:t>845</w:t>
            </w:r>
          </w:p>
        </w:tc>
        <w:tc>
          <w:tcPr>
            <w:tcW w:w="6571" w:type="dxa"/>
            <w:shd w:val="clear" w:color="auto" w:fill="FFFFFF"/>
            <w:vAlign w:val="bottom"/>
          </w:tcPr>
          <w:p w:rsidR="008E476A" w:rsidRDefault="00AA5811">
            <w:pPr>
              <w:pStyle w:val="Other0"/>
              <w:ind w:firstLine="0"/>
              <w:rPr>
                <w:sz w:val="22"/>
                <w:szCs w:val="22"/>
              </w:rPr>
            </w:pPr>
            <w:r>
              <w:rPr>
                <w:b/>
                <w:bCs/>
                <w:sz w:val="22"/>
                <w:szCs w:val="22"/>
              </w:rPr>
              <w:t>Diễn văn Pháp</w:t>
            </w:r>
          </w:p>
          <w:p w:rsidR="008E476A" w:rsidRDefault="00AA5811">
            <w:pPr>
              <w:pStyle w:val="Other0"/>
              <w:spacing w:after="0"/>
              <w:ind w:firstLine="280"/>
              <w:jc w:val="both"/>
              <w:rPr>
                <w:sz w:val="16"/>
                <w:szCs w:val="16"/>
              </w:rPr>
            </w:pPr>
            <w:r>
              <w:rPr>
                <w:sz w:val="16"/>
                <w:szCs w:val="16"/>
              </w:rPr>
              <w:t>Chỉ số được tạo lập theo chỉ dẫn dưới 840.1-848 và ở đầu Bàng 3</w:t>
            </w:r>
          </w:p>
        </w:tc>
      </w:tr>
      <w:tr w:rsidR="008E476A">
        <w:trPr>
          <w:trHeight w:hRule="exact" w:val="662"/>
          <w:jc w:val="center"/>
        </w:trPr>
        <w:tc>
          <w:tcPr>
            <w:tcW w:w="830" w:type="dxa"/>
            <w:shd w:val="clear" w:color="auto" w:fill="FFFFFF"/>
          </w:tcPr>
          <w:p w:rsidR="008E476A" w:rsidRDefault="00AA5811">
            <w:pPr>
              <w:pStyle w:val="Other0"/>
              <w:spacing w:after="0"/>
              <w:ind w:firstLine="0"/>
              <w:jc w:val="both"/>
              <w:rPr>
                <w:sz w:val="22"/>
                <w:szCs w:val="22"/>
              </w:rPr>
            </w:pPr>
            <w:r>
              <w:rPr>
                <w:b/>
                <w:bCs/>
                <w:sz w:val="22"/>
                <w:szCs w:val="22"/>
              </w:rPr>
              <w:t>846</w:t>
            </w:r>
          </w:p>
        </w:tc>
        <w:tc>
          <w:tcPr>
            <w:tcW w:w="6571" w:type="dxa"/>
            <w:shd w:val="clear" w:color="auto" w:fill="FFFFFF"/>
            <w:vAlign w:val="bottom"/>
          </w:tcPr>
          <w:p w:rsidR="008E476A" w:rsidRDefault="00AA5811">
            <w:pPr>
              <w:pStyle w:val="Other0"/>
              <w:ind w:firstLine="0"/>
              <w:rPr>
                <w:sz w:val="22"/>
                <w:szCs w:val="22"/>
              </w:rPr>
            </w:pPr>
            <w:r>
              <w:rPr>
                <w:b/>
                <w:bCs/>
                <w:sz w:val="22"/>
                <w:szCs w:val="22"/>
              </w:rPr>
              <w:t>Thư từ Pháp</w:t>
            </w:r>
          </w:p>
          <w:p w:rsidR="008E476A" w:rsidRDefault="00AA5811">
            <w:pPr>
              <w:pStyle w:val="Other0"/>
              <w:spacing w:after="0"/>
              <w:ind w:firstLine="280"/>
              <w:rPr>
                <w:sz w:val="16"/>
                <w:szCs w:val="16"/>
              </w:rPr>
            </w:pPr>
            <w:r>
              <w:rPr>
                <w:sz w:val="16"/>
                <w:szCs w:val="16"/>
              </w:rPr>
              <w:t>Chì số được tạo lập theo chỉ dẫn dưới 840.1-848 và ở đầu Bảng 3</w:t>
            </w:r>
          </w:p>
        </w:tc>
      </w:tr>
      <w:tr w:rsidR="008E476A">
        <w:trPr>
          <w:trHeight w:hRule="exact" w:val="662"/>
          <w:jc w:val="center"/>
        </w:trPr>
        <w:tc>
          <w:tcPr>
            <w:tcW w:w="830" w:type="dxa"/>
            <w:shd w:val="clear" w:color="auto" w:fill="FFFFFF"/>
          </w:tcPr>
          <w:p w:rsidR="008E476A" w:rsidRDefault="00AA5811">
            <w:pPr>
              <w:pStyle w:val="Other0"/>
              <w:spacing w:after="0"/>
              <w:ind w:firstLine="0"/>
              <w:jc w:val="both"/>
              <w:rPr>
                <w:sz w:val="22"/>
                <w:szCs w:val="22"/>
              </w:rPr>
            </w:pPr>
            <w:r>
              <w:rPr>
                <w:b/>
                <w:bCs/>
                <w:sz w:val="22"/>
                <w:szCs w:val="22"/>
              </w:rPr>
              <w:t>847</w:t>
            </w:r>
          </w:p>
        </w:tc>
        <w:tc>
          <w:tcPr>
            <w:tcW w:w="6571" w:type="dxa"/>
            <w:shd w:val="clear" w:color="auto" w:fill="FFFFFF"/>
          </w:tcPr>
          <w:p w:rsidR="008E476A" w:rsidRDefault="00AA5811">
            <w:pPr>
              <w:pStyle w:val="Other0"/>
              <w:ind w:firstLine="0"/>
              <w:rPr>
                <w:sz w:val="22"/>
                <w:szCs w:val="22"/>
              </w:rPr>
            </w:pPr>
            <w:r>
              <w:rPr>
                <w:b/>
                <w:bCs/>
                <w:sz w:val="22"/>
                <w:szCs w:val="22"/>
              </w:rPr>
              <w:t>Văn trào phúng và châm biếm Pháp</w:t>
            </w:r>
          </w:p>
          <w:p w:rsidR="008E476A" w:rsidRDefault="00AA5811">
            <w:pPr>
              <w:pStyle w:val="Other0"/>
              <w:spacing w:after="0"/>
              <w:ind w:firstLine="280"/>
              <w:rPr>
                <w:sz w:val="16"/>
                <w:szCs w:val="16"/>
              </w:rPr>
            </w:pPr>
            <w:r>
              <w:rPr>
                <w:sz w:val="16"/>
                <w:szCs w:val="16"/>
              </w:rPr>
              <w:t>Chỉ số được tạo lập theo chi dẫn dưới 840.1-848 và ở đầu Bảng 3</w:t>
            </w:r>
          </w:p>
        </w:tc>
      </w:tr>
      <w:tr w:rsidR="008E476A">
        <w:trPr>
          <w:trHeight w:hRule="exact" w:val="658"/>
          <w:jc w:val="center"/>
        </w:trPr>
        <w:tc>
          <w:tcPr>
            <w:tcW w:w="830" w:type="dxa"/>
            <w:shd w:val="clear" w:color="auto" w:fill="FFFFFF"/>
          </w:tcPr>
          <w:p w:rsidR="008E476A" w:rsidRDefault="00AA5811">
            <w:pPr>
              <w:pStyle w:val="Other0"/>
              <w:spacing w:after="0"/>
              <w:ind w:firstLine="0"/>
              <w:jc w:val="both"/>
              <w:rPr>
                <w:sz w:val="22"/>
                <w:szCs w:val="22"/>
              </w:rPr>
            </w:pPr>
            <w:r>
              <w:rPr>
                <w:b/>
                <w:bCs/>
                <w:sz w:val="22"/>
                <w:szCs w:val="22"/>
              </w:rPr>
              <w:t>848</w:t>
            </w:r>
          </w:p>
        </w:tc>
        <w:tc>
          <w:tcPr>
            <w:tcW w:w="6571" w:type="dxa"/>
            <w:shd w:val="clear" w:color="auto" w:fill="FFFFFF"/>
            <w:vAlign w:val="bottom"/>
          </w:tcPr>
          <w:p w:rsidR="008E476A" w:rsidRDefault="00AA5811">
            <w:pPr>
              <w:pStyle w:val="Other0"/>
              <w:ind w:firstLine="0"/>
              <w:rPr>
                <w:sz w:val="22"/>
                <w:szCs w:val="22"/>
              </w:rPr>
            </w:pPr>
            <w:r>
              <w:rPr>
                <w:b/>
                <w:bCs/>
                <w:sz w:val="22"/>
                <w:szCs w:val="22"/>
              </w:rPr>
              <w:t>Tạp văn Pháp</w:t>
            </w:r>
          </w:p>
          <w:p w:rsidR="008E476A" w:rsidRDefault="00AA5811">
            <w:pPr>
              <w:pStyle w:val="Other0"/>
              <w:spacing w:after="0"/>
              <w:ind w:firstLine="280"/>
              <w:rPr>
                <w:sz w:val="16"/>
                <w:szCs w:val="16"/>
              </w:rPr>
            </w:pPr>
            <w:r>
              <w:rPr>
                <w:sz w:val="16"/>
                <w:szCs w:val="16"/>
              </w:rPr>
              <w:t>Chỉ số được tạo lập theo chỉ dẫn dưới 840.1-848 và ở đầu Bảng 3</w:t>
            </w:r>
          </w:p>
        </w:tc>
      </w:tr>
      <w:tr w:rsidR="008E476A">
        <w:trPr>
          <w:trHeight w:hRule="exact" w:val="355"/>
          <w:jc w:val="center"/>
        </w:trPr>
        <w:tc>
          <w:tcPr>
            <w:tcW w:w="830" w:type="dxa"/>
            <w:shd w:val="clear" w:color="auto" w:fill="FFFFFF"/>
            <w:vAlign w:val="bottom"/>
          </w:tcPr>
          <w:p w:rsidR="008E476A" w:rsidRDefault="00AA5811">
            <w:pPr>
              <w:pStyle w:val="Other0"/>
              <w:spacing w:after="0"/>
              <w:ind w:firstLine="0"/>
              <w:jc w:val="both"/>
              <w:rPr>
                <w:sz w:val="22"/>
                <w:szCs w:val="22"/>
              </w:rPr>
            </w:pPr>
            <w:r>
              <w:rPr>
                <w:b/>
                <w:bCs/>
                <w:sz w:val="22"/>
                <w:szCs w:val="22"/>
              </w:rPr>
              <w:t>849</w:t>
            </w:r>
          </w:p>
        </w:tc>
        <w:tc>
          <w:tcPr>
            <w:tcW w:w="6571" w:type="dxa"/>
            <w:shd w:val="clear" w:color="auto" w:fill="FFFFFF"/>
            <w:vAlign w:val="bottom"/>
          </w:tcPr>
          <w:p w:rsidR="008E476A" w:rsidRDefault="00AA5811">
            <w:pPr>
              <w:pStyle w:val="Other0"/>
              <w:spacing w:after="0"/>
              <w:ind w:firstLine="0"/>
              <w:rPr>
                <w:sz w:val="22"/>
                <w:szCs w:val="22"/>
              </w:rPr>
            </w:pPr>
            <w:r>
              <w:rPr>
                <w:b/>
                <w:bCs/>
                <w:sz w:val="22"/>
                <w:szCs w:val="22"/>
              </w:rPr>
              <w:t>Văn học Occitan, Catalan, Franco-Provenẹal</w:t>
            </w:r>
          </w:p>
        </w:tc>
      </w:tr>
      <w:tr w:rsidR="008E476A">
        <w:trPr>
          <w:trHeight w:hRule="exact" w:val="2659"/>
          <w:jc w:val="center"/>
        </w:trPr>
        <w:tc>
          <w:tcPr>
            <w:tcW w:w="830" w:type="dxa"/>
            <w:shd w:val="clear" w:color="auto" w:fill="FFFFFF"/>
          </w:tcPr>
          <w:p w:rsidR="008E476A" w:rsidRDefault="00AA5811">
            <w:pPr>
              <w:pStyle w:val="Other0"/>
              <w:spacing w:after="0"/>
              <w:ind w:firstLine="0"/>
              <w:jc w:val="both"/>
              <w:rPr>
                <w:sz w:val="26"/>
                <w:szCs w:val="26"/>
              </w:rPr>
            </w:pPr>
            <w:r>
              <w:rPr>
                <w:b/>
                <w:bCs/>
                <w:sz w:val="26"/>
                <w:szCs w:val="26"/>
              </w:rPr>
              <w:t>850</w:t>
            </w:r>
          </w:p>
        </w:tc>
        <w:tc>
          <w:tcPr>
            <w:tcW w:w="6571" w:type="dxa"/>
            <w:shd w:val="clear" w:color="auto" w:fill="FFFFFF"/>
          </w:tcPr>
          <w:p w:rsidR="008E476A" w:rsidRDefault="00AA5811">
            <w:pPr>
              <w:pStyle w:val="Other0"/>
              <w:spacing w:line="223" w:lineRule="auto"/>
              <w:ind w:firstLine="0"/>
              <w:rPr>
                <w:sz w:val="26"/>
                <w:szCs w:val="26"/>
              </w:rPr>
            </w:pPr>
            <w:r>
              <w:rPr>
                <w:b/>
                <w:bCs/>
                <w:sz w:val="26"/>
                <w:szCs w:val="26"/>
              </w:rPr>
              <w:t>Văn học bằng các ngôn ngữ Italia co, Sardinia, Dalmatia, Rumanỉ, Retô-Rôman Văn học Itaỉỉa</w:t>
            </w:r>
          </w:p>
          <w:p w:rsidR="008E476A" w:rsidRDefault="00AA5811">
            <w:pPr>
              <w:pStyle w:val="Other0"/>
              <w:spacing w:after="460"/>
              <w:ind w:left="280"/>
              <w:rPr>
                <w:sz w:val="16"/>
                <w:szCs w:val="16"/>
              </w:rPr>
            </w:pPr>
            <w:r>
              <w:rPr>
                <w:sz w:val="16"/>
                <w:szCs w:val="16"/>
              </w:rPr>
              <w:t>xếp tác phẩm tổng hợp về văn học bằng các ngôn ngữ Rôman vào 840; xếp tác phẩm tổng hợp về văn học bằng các ngôn ngữ Italia cổ vào 870</w:t>
            </w:r>
          </w:p>
          <w:p w:rsidR="008E476A" w:rsidRDefault="00AA5811">
            <w:pPr>
              <w:pStyle w:val="Other0"/>
              <w:ind w:left="280"/>
              <w:rPr>
                <w:sz w:val="18"/>
                <w:szCs w:val="18"/>
              </w:rPr>
            </w:pPr>
            <w:r>
              <w:rPr>
                <w:b/>
                <w:bCs/>
                <w:sz w:val="18"/>
                <w:szCs w:val="18"/>
              </w:rPr>
              <w:t>850.1-858 Tiểu phân mục của Văn học Italia</w:t>
            </w:r>
          </w:p>
          <w:p w:rsidR="008E476A" w:rsidRDefault="00AA5811">
            <w:pPr>
              <w:pStyle w:val="Other0"/>
              <w:ind w:left="520" w:firstLine="0"/>
              <w:rPr>
                <w:sz w:val="16"/>
                <w:szCs w:val="16"/>
              </w:rPr>
            </w:pPr>
            <w:r>
              <w:rPr>
                <w:sz w:val="16"/>
                <w:szCs w:val="16"/>
              </w:rPr>
              <w:t>Thêm vào chỉ số cơ bản 85 như được chỉ dẫn ở đầu Bàng 3, vd., sưu tập thơ Italia 851.008</w:t>
            </w:r>
          </w:p>
          <w:p w:rsidR="008E476A" w:rsidRDefault="00AA5811">
            <w:pPr>
              <w:pStyle w:val="Other0"/>
              <w:ind w:firstLine="520"/>
              <w:rPr>
                <w:sz w:val="16"/>
                <w:szCs w:val="16"/>
              </w:rPr>
            </w:pPr>
            <w:r>
              <w:rPr>
                <w:sz w:val="16"/>
                <w:szCs w:val="16"/>
              </w:rPr>
              <w:t>xếp tác phẩm tổng hợp vào 850</w:t>
            </w:r>
          </w:p>
        </w:tc>
      </w:tr>
      <w:tr w:rsidR="008E476A">
        <w:trPr>
          <w:trHeight w:hRule="exact" w:val="806"/>
          <w:jc w:val="center"/>
        </w:trPr>
        <w:tc>
          <w:tcPr>
            <w:tcW w:w="830" w:type="dxa"/>
            <w:shd w:val="clear" w:color="auto" w:fill="FFFFFF"/>
          </w:tcPr>
          <w:p w:rsidR="008E476A" w:rsidRDefault="00AA5811">
            <w:pPr>
              <w:pStyle w:val="Other0"/>
              <w:spacing w:after="0"/>
              <w:ind w:firstLine="360"/>
              <w:rPr>
                <w:sz w:val="18"/>
                <w:szCs w:val="18"/>
              </w:rPr>
            </w:pPr>
            <w:r>
              <w:rPr>
                <w:b/>
                <w:bCs/>
                <w:sz w:val="18"/>
                <w:szCs w:val="18"/>
              </w:rPr>
              <w:t>.1-.9</w:t>
            </w:r>
          </w:p>
        </w:tc>
        <w:tc>
          <w:tcPr>
            <w:tcW w:w="6571" w:type="dxa"/>
            <w:shd w:val="clear" w:color="auto" w:fill="FFFFFF"/>
          </w:tcPr>
          <w:p w:rsidR="008E476A" w:rsidRDefault="00AA5811">
            <w:pPr>
              <w:pStyle w:val="Other0"/>
              <w:spacing w:line="228" w:lineRule="auto"/>
              <w:ind w:left="280"/>
              <w:rPr>
                <w:sz w:val="18"/>
                <w:szCs w:val="18"/>
              </w:rPr>
            </w:pPr>
            <w:r>
              <w:rPr>
                <w:b/>
                <w:bCs/>
                <w:sz w:val="18"/>
                <w:szCs w:val="18"/>
              </w:rPr>
              <w:t>Tiểu phân mục chung; stru tập; lịch sử, mô tả, đánh giá phê bình văn học Italia</w:t>
            </w:r>
          </w:p>
          <w:p w:rsidR="008E476A" w:rsidRDefault="00AA5811">
            <w:pPr>
              <w:pStyle w:val="Other0"/>
              <w:spacing w:after="0"/>
              <w:ind w:firstLine="520"/>
              <w:rPr>
                <w:sz w:val="16"/>
                <w:szCs w:val="16"/>
              </w:rPr>
            </w:pPr>
            <w:r>
              <w:rPr>
                <w:sz w:val="16"/>
                <w:szCs w:val="16"/>
              </w:rPr>
              <w:t>Chì số được tạo lập theo chỉ dẫn dưới 850.1-858 và ở đầu Bảng 3</w:t>
            </w:r>
          </w:p>
        </w:tc>
      </w:tr>
      <w:tr w:rsidR="008E476A">
        <w:trPr>
          <w:trHeight w:hRule="exact" w:val="658"/>
          <w:jc w:val="center"/>
        </w:trPr>
        <w:tc>
          <w:tcPr>
            <w:tcW w:w="830" w:type="dxa"/>
            <w:shd w:val="clear" w:color="auto" w:fill="FFFFFF"/>
          </w:tcPr>
          <w:p w:rsidR="008E476A" w:rsidRDefault="00AA5811">
            <w:pPr>
              <w:pStyle w:val="Other0"/>
              <w:spacing w:after="0"/>
              <w:ind w:firstLine="0"/>
              <w:jc w:val="both"/>
              <w:rPr>
                <w:sz w:val="22"/>
                <w:szCs w:val="22"/>
              </w:rPr>
            </w:pPr>
            <w:r>
              <w:rPr>
                <w:b/>
                <w:bCs/>
                <w:sz w:val="22"/>
                <w:szCs w:val="22"/>
              </w:rPr>
              <w:t>851</w:t>
            </w:r>
          </w:p>
        </w:tc>
        <w:tc>
          <w:tcPr>
            <w:tcW w:w="6571" w:type="dxa"/>
            <w:shd w:val="clear" w:color="auto" w:fill="FFFFFF"/>
            <w:vAlign w:val="bottom"/>
          </w:tcPr>
          <w:p w:rsidR="008E476A" w:rsidRDefault="00AA5811">
            <w:pPr>
              <w:pStyle w:val="Other0"/>
              <w:ind w:firstLine="0"/>
              <w:rPr>
                <w:sz w:val="22"/>
                <w:szCs w:val="22"/>
              </w:rPr>
            </w:pPr>
            <w:r>
              <w:rPr>
                <w:b/>
                <w:bCs/>
                <w:sz w:val="22"/>
                <w:szCs w:val="22"/>
              </w:rPr>
              <w:t>Thơ Italia</w:t>
            </w:r>
          </w:p>
          <w:p w:rsidR="008E476A" w:rsidRDefault="00AA5811">
            <w:pPr>
              <w:pStyle w:val="Other0"/>
              <w:spacing w:after="0"/>
              <w:ind w:firstLine="280"/>
              <w:rPr>
                <w:sz w:val="16"/>
                <w:szCs w:val="16"/>
              </w:rPr>
            </w:pPr>
            <w:r>
              <w:rPr>
                <w:sz w:val="16"/>
                <w:szCs w:val="16"/>
              </w:rPr>
              <w:t>Chỉ số được tạo lập theo chỉ dẫn dưới 850.1-858 và ở đầu Bảng 3</w:t>
            </w:r>
          </w:p>
        </w:tc>
      </w:tr>
      <w:tr w:rsidR="008E476A">
        <w:trPr>
          <w:trHeight w:hRule="exact" w:val="658"/>
          <w:jc w:val="center"/>
        </w:trPr>
        <w:tc>
          <w:tcPr>
            <w:tcW w:w="830" w:type="dxa"/>
            <w:shd w:val="clear" w:color="auto" w:fill="FFFFFF"/>
          </w:tcPr>
          <w:p w:rsidR="008E476A" w:rsidRDefault="00AA5811">
            <w:pPr>
              <w:pStyle w:val="Other0"/>
              <w:spacing w:after="0"/>
              <w:ind w:firstLine="0"/>
              <w:jc w:val="both"/>
              <w:rPr>
                <w:sz w:val="22"/>
                <w:szCs w:val="22"/>
              </w:rPr>
            </w:pPr>
            <w:r>
              <w:rPr>
                <w:b/>
                <w:bCs/>
                <w:sz w:val="22"/>
                <w:szCs w:val="22"/>
              </w:rPr>
              <w:t>852</w:t>
            </w:r>
          </w:p>
        </w:tc>
        <w:tc>
          <w:tcPr>
            <w:tcW w:w="6571" w:type="dxa"/>
            <w:shd w:val="clear" w:color="auto" w:fill="FFFFFF"/>
            <w:vAlign w:val="bottom"/>
          </w:tcPr>
          <w:p w:rsidR="008E476A" w:rsidRDefault="00AA5811">
            <w:pPr>
              <w:pStyle w:val="Other0"/>
              <w:ind w:firstLine="0"/>
              <w:rPr>
                <w:sz w:val="22"/>
                <w:szCs w:val="22"/>
              </w:rPr>
            </w:pPr>
            <w:r>
              <w:rPr>
                <w:b/>
                <w:bCs/>
                <w:sz w:val="22"/>
                <w:szCs w:val="22"/>
              </w:rPr>
              <w:t>Kịch Italia</w:t>
            </w:r>
          </w:p>
          <w:p w:rsidR="008E476A" w:rsidRDefault="00AA5811">
            <w:pPr>
              <w:pStyle w:val="Other0"/>
              <w:spacing w:after="0"/>
              <w:ind w:firstLine="280"/>
              <w:rPr>
                <w:sz w:val="16"/>
                <w:szCs w:val="16"/>
              </w:rPr>
            </w:pPr>
            <w:r>
              <w:rPr>
                <w:sz w:val="16"/>
                <w:szCs w:val="16"/>
              </w:rPr>
              <w:t>Chỉ số được tạo lập theo chỉ dẫn dưới 850.1-858 và ở đầu Bàng 3</w:t>
            </w:r>
          </w:p>
        </w:tc>
      </w:tr>
      <w:tr w:rsidR="008E476A">
        <w:trPr>
          <w:trHeight w:hRule="exact" w:val="634"/>
          <w:jc w:val="center"/>
        </w:trPr>
        <w:tc>
          <w:tcPr>
            <w:tcW w:w="830" w:type="dxa"/>
            <w:shd w:val="clear" w:color="auto" w:fill="FFFFFF"/>
          </w:tcPr>
          <w:p w:rsidR="008E476A" w:rsidRDefault="00AA5811">
            <w:pPr>
              <w:pStyle w:val="Other0"/>
              <w:spacing w:after="0"/>
              <w:ind w:firstLine="0"/>
              <w:jc w:val="both"/>
              <w:rPr>
                <w:sz w:val="22"/>
                <w:szCs w:val="22"/>
              </w:rPr>
            </w:pPr>
            <w:r>
              <w:rPr>
                <w:b/>
                <w:bCs/>
                <w:sz w:val="22"/>
                <w:szCs w:val="22"/>
              </w:rPr>
              <w:t>853</w:t>
            </w:r>
          </w:p>
        </w:tc>
        <w:tc>
          <w:tcPr>
            <w:tcW w:w="6571" w:type="dxa"/>
            <w:shd w:val="clear" w:color="auto" w:fill="FFFFFF"/>
            <w:vAlign w:val="bottom"/>
          </w:tcPr>
          <w:p w:rsidR="008E476A" w:rsidRDefault="00AA5811">
            <w:pPr>
              <w:pStyle w:val="Other0"/>
              <w:ind w:firstLine="0"/>
              <w:rPr>
                <w:sz w:val="22"/>
                <w:szCs w:val="22"/>
              </w:rPr>
            </w:pPr>
            <w:r>
              <w:rPr>
                <w:b/>
                <w:bCs/>
                <w:sz w:val="22"/>
                <w:szCs w:val="22"/>
              </w:rPr>
              <w:t>Tiểu thuyết Italia</w:t>
            </w:r>
          </w:p>
          <w:p w:rsidR="008E476A" w:rsidRDefault="00AA5811">
            <w:pPr>
              <w:pStyle w:val="Other0"/>
              <w:spacing w:after="0"/>
              <w:ind w:firstLine="280"/>
              <w:rPr>
                <w:sz w:val="16"/>
                <w:szCs w:val="16"/>
              </w:rPr>
            </w:pPr>
            <w:r>
              <w:rPr>
                <w:sz w:val="16"/>
                <w:szCs w:val="16"/>
              </w:rPr>
              <w:t>Chỉ số được tạo lập theo chỉ dẫn dưới 850.1-858 và ở đầu Bảng 3</w:t>
            </w:r>
          </w:p>
        </w:tc>
      </w:tr>
    </w:tbl>
    <w:p w:rsidR="008E476A" w:rsidRDefault="008E476A">
      <w:pPr>
        <w:sectPr w:rsidR="008E476A">
          <w:headerReference w:type="even" r:id="rId25"/>
          <w:headerReference w:type="default" r:id="rId26"/>
          <w:footerReference w:type="even" r:id="rId27"/>
          <w:footerReference w:type="default" r:id="rId28"/>
          <w:headerReference w:type="first" r:id="rId29"/>
          <w:footerReference w:type="first" r:id="rId30"/>
          <w:footnotePr>
            <w:numFmt w:val="chicago"/>
          </w:footnotePr>
          <w:pgSz w:w="8400" w:h="11900"/>
          <w:pgMar w:top="767" w:right="620" w:bottom="755" w:left="378" w:header="0" w:footer="3" w:gutter="0"/>
          <w:cols w:space="720"/>
          <w:noEndnote/>
          <w:titlePg/>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35"/>
        <w:gridCol w:w="6581"/>
      </w:tblGrid>
      <w:tr w:rsidR="008E476A">
        <w:trPr>
          <w:trHeight w:hRule="exact" w:val="312"/>
          <w:jc w:val="center"/>
        </w:trPr>
        <w:tc>
          <w:tcPr>
            <w:tcW w:w="835" w:type="dxa"/>
            <w:shd w:val="clear" w:color="auto" w:fill="FFFFFF"/>
          </w:tcPr>
          <w:p w:rsidR="008E476A" w:rsidRDefault="00AA5811">
            <w:pPr>
              <w:pStyle w:val="Other0"/>
              <w:spacing w:after="0"/>
              <w:ind w:firstLine="0"/>
            </w:pPr>
            <w:r>
              <w:lastRenderedPageBreak/>
              <w:t>854</w:t>
            </w:r>
          </w:p>
        </w:tc>
        <w:tc>
          <w:tcPr>
            <w:tcW w:w="6581" w:type="dxa"/>
            <w:shd w:val="clear" w:color="auto" w:fill="FFFFFF"/>
          </w:tcPr>
          <w:p w:rsidR="008E476A" w:rsidRDefault="00AA5811">
            <w:pPr>
              <w:pStyle w:val="Other0"/>
              <w:tabs>
                <w:tab w:val="left" w:pos="6142"/>
              </w:tabs>
              <w:spacing w:after="0"/>
              <w:ind w:left="1400" w:firstLine="0"/>
            </w:pPr>
            <w:r>
              <w:rPr>
                <w:i/>
                <w:iCs/>
              </w:rPr>
              <w:t>Khung phân loại thập phân Dewey</w:t>
            </w:r>
            <w:r>
              <w:tab/>
              <w:t>854</w:t>
            </w:r>
          </w:p>
        </w:tc>
      </w:tr>
      <w:tr w:rsidR="008E476A">
        <w:trPr>
          <w:trHeight w:hRule="exact" w:val="806"/>
          <w:jc w:val="center"/>
        </w:trPr>
        <w:tc>
          <w:tcPr>
            <w:tcW w:w="835" w:type="dxa"/>
            <w:tcBorders>
              <w:top w:val="single" w:sz="4" w:space="0" w:color="auto"/>
            </w:tcBorders>
            <w:shd w:val="clear" w:color="auto" w:fill="FFFFFF"/>
            <w:vAlign w:val="center"/>
          </w:tcPr>
          <w:p w:rsidR="008E476A" w:rsidRDefault="00AA5811">
            <w:pPr>
              <w:pStyle w:val="Other0"/>
              <w:spacing w:after="0"/>
              <w:ind w:firstLine="0"/>
              <w:rPr>
                <w:sz w:val="22"/>
                <w:szCs w:val="22"/>
              </w:rPr>
            </w:pPr>
            <w:r>
              <w:rPr>
                <w:b/>
                <w:bCs/>
                <w:sz w:val="22"/>
                <w:szCs w:val="22"/>
              </w:rPr>
              <w:t>854</w:t>
            </w:r>
          </w:p>
        </w:tc>
        <w:tc>
          <w:tcPr>
            <w:tcW w:w="6581" w:type="dxa"/>
            <w:tcBorders>
              <w:top w:val="single" w:sz="4" w:space="0" w:color="auto"/>
            </w:tcBorders>
            <w:shd w:val="clear" w:color="auto" w:fill="FFFFFF"/>
            <w:vAlign w:val="bottom"/>
          </w:tcPr>
          <w:p w:rsidR="008E476A" w:rsidRDefault="00AA5811">
            <w:pPr>
              <w:pStyle w:val="Other0"/>
              <w:ind w:firstLine="0"/>
              <w:rPr>
                <w:sz w:val="22"/>
                <w:szCs w:val="22"/>
              </w:rPr>
            </w:pPr>
            <w:r>
              <w:rPr>
                <w:b/>
                <w:bCs/>
                <w:sz w:val="22"/>
                <w:szCs w:val="22"/>
              </w:rPr>
              <w:t>Tiểu luận Italia</w:t>
            </w:r>
          </w:p>
          <w:p w:rsidR="008E476A" w:rsidRDefault="00AA5811">
            <w:pPr>
              <w:pStyle w:val="Other0"/>
              <w:spacing w:after="0"/>
              <w:ind w:firstLine="280"/>
              <w:rPr>
                <w:sz w:val="16"/>
                <w:szCs w:val="16"/>
              </w:rPr>
            </w:pPr>
            <w:r>
              <w:rPr>
                <w:sz w:val="16"/>
                <w:szCs w:val="16"/>
              </w:rPr>
              <w:t>Chỉ số được tạo lập theo chỉ dẫn dưới 850.1-858 và ở đầu Bàng 3</w:t>
            </w:r>
          </w:p>
        </w:tc>
      </w:tr>
      <w:tr w:rsidR="008E476A">
        <w:trPr>
          <w:trHeight w:hRule="exact" w:val="662"/>
          <w:jc w:val="center"/>
        </w:trPr>
        <w:tc>
          <w:tcPr>
            <w:tcW w:w="835" w:type="dxa"/>
            <w:shd w:val="clear" w:color="auto" w:fill="FFFFFF"/>
          </w:tcPr>
          <w:p w:rsidR="008E476A" w:rsidRDefault="00AA5811">
            <w:pPr>
              <w:pStyle w:val="Other0"/>
              <w:spacing w:after="0"/>
              <w:ind w:firstLine="0"/>
              <w:rPr>
                <w:sz w:val="22"/>
                <w:szCs w:val="22"/>
              </w:rPr>
            </w:pPr>
            <w:r>
              <w:rPr>
                <w:b/>
                <w:bCs/>
                <w:sz w:val="22"/>
                <w:szCs w:val="22"/>
              </w:rPr>
              <w:t>855</w:t>
            </w:r>
          </w:p>
        </w:tc>
        <w:tc>
          <w:tcPr>
            <w:tcW w:w="6581" w:type="dxa"/>
            <w:shd w:val="clear" w:color="auto" w:fill="FFFFFF"/>
            <w:vAlign w:val="bottom"/>
          </w:tcPr>
          <w:p w:rsidR="008E476A" w:rsidRDefault="00AA5811">
            <w:pPr>
              <w:pStyle w:val="Other0"/>
              <w:spacing w:after="120"/>
              <w:ind w:firstLine="0"/>
              <w:rPr>
                <w:sz w:val="22"/>
                <w:szCs w:val="22"/>
              </w:rPr>
            </w:pPr>
            <w:r>
              <w:rPr>
                <w:b/>
                <w:bCs/>
                <w:sz w:val="22"/>
                <w:szCs w:val="22"/>
              </w:rPr>
              <w:t>Diễn văn Italia</w:t>
            </w:r>
          </w:p>
          <w:p w:rsidR="008E476A" w:rsidRDefault="00AA5811">
            <w:pPr>
              <w:pStyle w:val="Other0"/>
              <w:spacing w:after="0"/>
              <w:ind w:firstLine="280"/>
              <w:rPr>
                <w:sz w:val="16"/>
                <w:szCs w:val="16"/>
              </w:rPr>
            </w:pPr>
            <w:r>
              <w:rPr>
                <w:sz w:val="16"/>
                <w:szCs w:val="16"/>
              </w:rPr>
              <w:t>Chỉ số được tạo lập theo chỉ dẫn dưới 850.1-858 và ở đầu Bàng 3</w:t>
            </w:r>
          </w:p>
        </w:tc>
      </w:tr>
      <w:tr w:rsidR="008E476A">
        <w:trPr>
          <w:trHeight w:hRule="exact" w:val="658"/>
          <w:jc w:val="center"/>
        </w:trPr>
        <w:tc>
          <w:tcPr>
            <w:tcW w:w="835" w:type="dxa"/>
            <w:shd w:val="clear" w:color="auto" w:fill="FFFFFF"/>
          </w:tcPr>
          <w:p w:rsidR="008E476A" w:rsidRDefault="00AA5811">
            <w:pPr>
              <w:pStyle w:val="Other0"/>
              <w:spacing w:after="0"/>
              <w:ind w:firstLine="0"/>
              <w:rPr>
                <w:sz w:val="22"/>
                <w:szCs w:val="22"/>
              </w:rPr>
            </w:pPr>
            <w:r>
              <w:rPr>
                <w:b/>
                <w:bCs/>
                <w:sz w:val="22"/>
                <w:szCs w:val="22"/>
              </w:rPr>
              <w:t>856</w:t>
            </w:r>
          </w:p>
        </w:tc>
        <w:tc>
          <w:tcPr>
            <w:tcW w:w="6581" w:type="dxa"/>
            <w:shd w:val="clear" w:color="auto" w:fill="FFFFFF"/>
            <w:vAlign w:val="bottom"/>
          </w:tcPr>
          <w:p w:rsidR="008E476A" w:rsidRDefault="00AA5811">
            <w:pPr>
              <w:pStyle w:val="Other0"/>
              <w:ind w:firstLine="0"/>
              <w:rPr>
                <w:sz w:val="22"/>
                <w:szCs w:val="22"/>
              </w:rPr>
            </w:pPr>
            <w:r>
              <w:rPr>
                <w:b/>
                <w:bCs/>
                <w:sz w:val="22"/>
                <w:szCs w:val="22"/>
              </w:rPr>
              <w:t>Thư từ Italia</w:t>
            </w:r>
          </w:p>
          <w:p w:rsidR="008E476A" w:rsidRDefault="00AA5811">
            <w:pPr>
              <w:pStyle w:val="Other0"/>
              <w:spacing w:after="0"/>
              <w:ind w:firstLine="280"/>
              <w:rPr>
                <w:sz w:val="16"/>
                <w:szCs w:val="16"/>
              </w:rPr>
            </w:pPr>
            <w:r>
              <w:rPr>
                <w:sz w:val="16"/>
                <w:szCs w:val="16"/>
              </w:rPr>
              <w:t>Chỉ số được tạo lập theo chỉ dẫn dưới 850.1-858 và ở đầu Bàng 3</w:t>
            </w:r>
          </w:p>
        </w:tc>
      </w:tr>
      <w:tr w:rsidR="008E476A">
        <w:trPr>
          <w:trHeight w:hRule="exact" w:val="662"/>
          <w:jc w:val="center"/>
        </w:trPr>
        <w:tc>
          <w:tcPr>
            <w:tcW w:w="835" w:type="dxa"/>
            <w:shd w:val="clear" w:color="auto" w:fill="FFFFFF"/>
          </w:tcPr>
          <w:p w:rsidR="008E476A" w:rsidRDefault="00AA5811">
            <w:pPr>
              <w:pStyle w:val="Other0"/>
              <w:spacing w:after="0"/>
              <w:ind w:firstLine="0"/>
              <w:rPr>
                <w:sz w:val="22"/>
                <w:szCs w:val="22"/>
              </w:rPr>
            </w:pPr>
            <w:r>
              <w:rPr>
                <w:b/>
                <w:bCs/>
                <w:sz w:val="22"/>
                <w:szCs w:val="22"/>
              </w:rPr>
              <w:t>857</w:t>
            </w:r>
          </w:p>
        </w:tc>
        <w:tc>
          <w:tcPr>
            <w:tcW w:w="6581" w:type="dxa"/>
            <w:shd w:val="clear" w:color="auto" w:fill="FFFFFF"/>
          </w:tcPr>
          <w:p w:rsidR="008E476A" w:rsidRDefault="00AA5811">
            <w:pPr>
              <w:pStyle w:val="Other0"/>
              <w:ind w:firstLine="0"/>
              <w:rPr>
                <w:sz w:val="22"/>
                <w:szCs w:val="22"/>
              </w:rPr>
            </w:pPr>
            <w:r>
              <w:rPr>
                <w:b/>
                <w:bCs/>
                <w:sz w:val="22"/>
                <w:szCs w:val="22"/>
              </w:rPr>
              <w:t>Văn trào phúng và châm biếm Italia</w:t>
            </w:r>
          </w:p>
          <w:p w:rsidR="008E476A" w:rsidRDefault="00AA5811">
            <w:pPr>
              <w:pStyle w:val="Other0"/>
              <w:spacing w:after="0"/>
              <w:ind w:firstLine="280"/>
              <w:rPr>
                <w:sz w:val="16"/>
                <w:szCs w:val="16"/>
              </w:rPr>
            </w:pPr>
            <w:r>
              <w:rPr>
                <w:sz w:val="16"/>
                <w:szCs w:val="16"/>
              </w:rPr>
              <w:t>Chỉ số được tạo lập theo chỉ dẫn dưới 850.1-858 và ở đầu Bảng 3</w:t>
            </w:r>
          </w:p>
        </w:tc>
      </w:tr>
      <w:tr w:rsidR="008E476A">
        <w:trPr>
          <w:trHeight w:hRule="exact" w:val="658"/>
          <w:jc w:val="center"/>
        </w:trPr>
        <w:tc>
          <w:tcPr>
            <w:tcW w:w="835" w:type="dxa"/>
            <w:shd w:val="clear" w:color="auto" w:fill="FFFFFF"/>
          </w:tcPr>
          <w:p w:rsidR="008E476A" w:rsidRDefault="00AA5811">
            <w:pPr>
              <w:pStyle w:val="Other0"/>
              <w:spacing w:after="0"/>
              <w:ind w:firstLine="0"/>
              <w:rPr>
                <w:sz w:val="22"/>
                <w:szCs w:val="22"/>
              </w:rPr>
            </w:pPr>
            <w:r>
              <w:rPr>
                <w:b/>
                <w:bCs/>
                <w:sz w:val="22"/>
                <w:szCs w:val="22"/>
              </w:rPr>
              <w:t>858</w:t>
            </w:r>
          </w:p>
        </w:tc>
        <w:tc>
          <w:tcPr>
            <w:tcW w:w="6581" w:type="dxa"/>
            <w:shd w:val="clear" w:color="auto" w:fill="FFFFFF"/>
            <w:vAlign w:val="bottom"/>
          </w:tcPr>
          <w:p w:rsidR="008E476A" w:rsidRDefault="00AA5811">
            <w:pPr>
              <w:pStyle w:val="Other0"/>
              <w:ind w:firstLine="0"/>
              <w:rPr>
                <w:sz w:val="22"/>
                <w:szCs w:val="22"/>
              </w:rPr>
            </w:pPr>
            <w:r>
              <w:rPr>
                <w:b/>
                <w:bCs/>
                <w:sz w:val="22"/>
                <w:szCs w:val="22"/>
              </w:rPr>
              <w:t>Tạp văn Italia</w:t>
            </w:r>
          </w:p>
          <w:p w:rsidR="008E476A" w:rsidRDefault="00AA5811">
            <w:pPr>
              <w:pStyle w:val="Other0"/>
              <w:spacing w:after="0"/>
              <w:ind w:firstLine="280"/>
              <w:rPr>
                <w:sz w:val="16"/>
                <w:szCs w:val="16"/>
              </w:rPr>
            </w:pPr>
            <w:r>
              <w:rPr>
                <w:sz w:val="16"/>
                <w:szCs w:val="16"/>
              </w:rPr>
              <w:t>Chỉ số được tạo lập theo chỉ dẫn dưới 850.1-858 và ở đầu Bàng 3</w:t>
            </w:r>
          </w:p>
        </w:tc>
      </w:tr>
      <w:tr w:rsidR="008E476A">
        <w:trPr>
          <w:trHeight w:hRule="exact" w:val="350"/>
          <w:jc w:val="center"/>
        </w:trPr>
        <w:tc>
          <w:tcPr>
            <w:tcW w:w="835" w:type="dxa"/>
            <w:shd w:val="clear" w:color="auto" w:fill="FFFFFF"/>
            <w:vAlign w:val="bottom"/>
          </w:tcPr>
          <w:p w:rsidR="008E476A" w:rsidRDefault="00AA5811">
            <w:pPr>
              <w:pStyle w:val="Other0"/>
              <w:spacing w:after="0"/>
              <w:ind w:firstLine="0"/>
              <w:rPr>
                <w:sz w:val="22"/>
                <w:szCs w:val="22"/>
              </w:rPr>
            </w:pPr>
            <w:r>
              <w:rPr>
                <w:b/>
                <w:bCs/>
                <w:sz w:val="22"/>
                <w:szCs w:val="22"/>
              </w:rPr>
              <w:t>859</w:t>
            </w:r>
          </w:p>
        </w:tc>
        <w:tc>
          <w:tcPr>
            <w:tcW w:w="6581" w:type="dxa"/>
            <w:shd w:val="clear" w:color="auto" w:fill="FFFFFF"/>
            <w:vAlign w:val="bottom"/>
          </w:tcPr>
          <w:p w:rsidR="008E476A" w:rsidRDefault="00AA5811">
            <w:pPr>
              <w:pStyle w:val="Other0"/>
              <w:spacing w:after="0"/>
              <w:ind w:firstLine="0"/>
              <w:rPr>
                <w:sz w:val="22"/>
                <w:szCs w:val="22"/>
              </w:rPr>
            </w:pPr>
            <w:r>
              <w:rPr>
                <w:b/>
                <w:bCs/>
                <w:sz w:val="22"/>
                <w:szCs w:val="22"/>
              </w:rPr>
              <w:t>Văn học Rumani và Retô-Rôman</w:t>
            </w:r>
          </w:p>
        </w:tc>
      </w:tr>
      <w:tr w:rsidR="008E476A">
        <w:trPr>
          <w:trHeight w:hRule="exact" w:val="643"/>
          <w:jc w:val="center"/>
        </w:trPr>
        <w:tc>
          <w:tcPr>
            <w:tcW w:w="835" w:type="dxa"/>
            <w:shd w:val="clear" w:color="auto" w:fill="FFFFFF"/>
          </w:tcPr>
          <w:p w:rsidR="008E476A" w:rsidRDefault="00AA5811">
            <w:pPr>
              <w:pStyle w:val="Other0"/>
              <w:spacing w:after="0"/>
              <w:ind w:firstLine="0"/>
              <w:rPr>
                <w:sz w:val="26"/>
                <w:szCs w:val="26"/>
              </w:rPr>
            </w:pPr>
            <w:r>
              <w:rPr>
                <w:b/>
                <w:bCs/>
                <w:sz w:val="26"/>
                <w:szCs w:val="26"/>
              </w:rPr>
              <w:t>860</w:t>
            </w:r>
          </w:p>
        </w:tc>
        <w:tc>
          <w:tcPr>
            <w:tcW w:w="6581" w:type="dxa"/>
            <w:shd w:val="clear" w:color="auto" w:fill="FFFFFF"/>
            <w:vAlign w:val="bottom"/>
          </w:tcPr>
          <w:p w:rsidR="008E476A" w:rsidRDefault="00AA5811">
            <w:pPr>
              <w:pStyle w:val="Other0"/>
              <w:spacing w:after="0" w:line="228" w:lineRule="auto"/>
              <w:ind w:firstLine="0"/>
              <w:rPr>
                <w:sz w:val="26"/>
                <w:szCs w:val="26"/>
              </w:rPr>
            </w:pPr>
            <w:r>
              <w:rPr>
                <w:b/>
                <w:bCs/>
                <w:sz w:val="26"/>
                <w:szCs w:val="26"/>
              </w:rPr>
              <w:t>Văn học bằng các ngôn ngữ Tây Ban Nha và Bồ Đào Nha Văn học Tây Ban Nha</w:t>
            </w:r>
          </w:p>
        </w:tc>
      </w:tr>
    </w:tbl>
    <w:p w:rsidR="008E476A" w:rsidRDefault="008E476A">
      <w:pPr>
        <w:spacing w:after="39" w:line="1" w:lineRule="exact"/>
      </w:pPr>
    </w:p>
    <w:p w:rsidR="008E476A" w:rsidRDefault="008E476A">
      <w:pPr>
        <w:spacing w:line="1" w:lineRule="exact"/>
      </w:pPr>
    </w:p>
    <w:p w:rsidR="008E476A" w:rsidRDefault="00AA5811">
      <w:pPr>
        <w:pStyle w:val="Tablecaption0"/>
        <w:spacing w:after="0"/>
        <w:ind w:left="374"/>
        <w:rPr>
          <w:sz w:val="18"/>
          <w:szCs w:val="18"/>
        </w:rPr>
      </w:pPr>
      <w:r>
        <w:rPr>
          <w:sz w:val="18"/>
          <w:szCs w:val="18"/>
        </w:rPr>
        <w:t>.01-09 Tiểu phân mục chung của văn học bằng các ngôn ngữ Tây Ban Nha và Bồ Đào</w:t>
      </w:r>
    </w:p>
    <w:tbl>
      <w:tblPr>
        <w:tblOverlap w:val="never"/>
        <w:tblW w:w="0" w:type="auto"/>
        <w:jc w:val="center"/>
        <w:tblLayout w:type="fixed"/>
        <w:tblCellMar>
          <w:left w:w="10" w:type="dxa"/>
          <w:right w:w="10" w:type="dxa"/>
        </w:tblCellMar>
        <w:tblLook w:val="0000" w:firstRow="0" w:lastRow="0" w:firstColumn="0" w:lastColumn="0" w:noHBand="0" w:noVBand="0"/>
      </w:tblPr>
      <w:tblGrid>
        <w:gridCol w:w="835"/>
        <w:gridCol w:w="6581"/>
      </w:tblGrid>
      <w:tr w:rsidR="008E476A">
        <w:trPr>
          <w:trHeight w:hRule="exact" w:val="2054"/>
          <w:jc w:val="center"/>
        </w:trPr>
        <w:tc>
          <w:tcPr>
            <w:tcW w:w="835" w:type="dxa"/>
            <w:shd w:val="clear" w:color="auto" w:fill="FFFFFF"/>
            <w:vAlign w:val="center"/>
          </w:tcPr>
          <w:p w:rsidR="008E476A" w:rsidRDefault="00AA5811">
            <w:pPr>
              <w:pStyle w:val="Other0"/>
              <w:spacing w:after="0"/>
              <w:ind w:firstLine="0"/>
              <w:rPr>
                <w:sz w:val="18"/>
                <w:szCs w:val="18"/>
              </w:rPr>
            </w:pPr>
            <w:r>
              <w:rPr>
                <w:sz w:val="18"/>
                <w:szCs w:val="18"/>
              </w:rPr>
              <w:t>&gt;</w:t>
            </w:r>
          </w:p>
        </w:tc>
        <w:tc>
          <w:tcPr>
            <w:tcW w:w="6581" w:type="dxa"/>
            <w:shd w:val="clear" w:color="auto" w:fill="FFFFFF"/>
          </w:tcPr>
          <w:p w:rsidR="008E476A" w:rsidRDefault="00AA5811">
            <w:pPr>
              <w:pStyle w:val="Other0"/>
              <w:spacing w:after="480" w:line="218" w:lineRule="auto"/>
              <w:ind w:firstLine="520"/>
              <w:rPr>
                <w:sz w:val="18"/>
                <w:szCs w:val="18"/>
              </w:rPr>
            </w:pPr>
            <w:r>
              <w:rPr>
                <w:sz w:val="18"/>
                <w:szCs w:val="18"/>
              </w:rPr>
              <w:t>Nha</w:t>
            </w:r>
          </w:p>
          <w:p w:rsidR="008E476A" w:rsidRDefault="00AA5811">
            <w:pPr>
              <w:pStyle w:val="Other0"/>
              <w:ind w:firstLine="280"/>
              <w:rPr>
                <w:sz w:val="18"/>
                <w:szCs w:val="18"/>
              </w:rPr>
            </w:pPr>
            <w:r>
              <w:rPr>
                <w:b/>
                <w:bCs/>
                <w:sz w:val="18"/>
                <w:szCs w:val="18"/>
              </w:rPr>
              <w:t>860.1-868 Tiểu phân mục của Văn học Tây Ban Nha</w:t>
            </w:r>
          </w:p>
          <w:p w:rsidR="008E476A" w:rsidRDefault="00AA5811">
            <w:pPr>
              <w:pStyle w:val="Other0"/>
              <w:ind w:firstLine="520"/>
              <w:rPr>
                <w:sz w:val="16"/>
                <w:szCs w:val="16"/>
              </w:rPr>
            </w:pPr>
            <w:r>
              <w:rPr>
                <w:sz w:val="16"/>
                <w:szCs w:val="16"/>
              </w:rPr>
              <w:t>xếp vào đây Văn học Do Thái-Tây Ban Nha (Ladino), Văn học Papiamento</w:t>
            </w:r>
          </w:p>
          <w:p w:rsidR="008E476A" w:rsidRDefault="00AA5811">
            <w:pPr>
              <w:pStyle w:val="Other0"/>
              <w:ind w:left="520" w:firstLine="0"/>
              <w:rPr>
                <w:sz w:val="16"/>
                <w:szCs w:val="16"/>
              </w:rPr>
            </w:pPr>
            <w:r>
              <w:rPr>
                <w:sz w:val="16"/>
                <w:szCs w:val="16"/>
              </w:rPr>
              <w:t>Thêm vào chỉ số cơ bàn 86 như được chì dẫn ở đầu Bảng 3, vd., sưu tập thơ Tây Ban Nha 861.008</w:t>
            </w:r>
          </w:p>
          <w:p w:rsidR="008E476A" w:rsidRDefault="00AA5811">
            <w:pPr>
              <w:pStyle w:val="Other0"/>
              <w:ind w:firstLine="520"/>
              <w:rPr>
                <w:sz w:val="16"/>
                <w:szCs w:val="16"/>
              </w:rPr>
            </w:pPr>
            <w:r>
              <w:rPr>
                <w:sz w:val="16"/>
                <w:szCs w:val="16"/>
              </w:rPr>
              <w:t>xếp tác phẩm tổng quát ở 860</w:t>
            </w:r>
          </w:p>
        </w:tc>
      </w:tr>
      <w:tr w:rsidR="008E476A">
        <w:trPr>
          <w:trHeight w:hRule="exact" w:val="811"/>
          <w:jc w:val="center"/>
        </w:trPr>
        <w:tc>
          <w:tcPr>
            <w:tcW w:w="835" w:type="dxa"/>
            <w:shd w:val="clear" w:color="auto" w:fill="FFFFFF"/>
          </w:tcPr>
          <w:p w:rsidR="008E476A" w:rsidRDefault="00AA5811">
            <w:pPr>
              <w:pStyle w:val="Other0"/>
              <w:spacing w:after="0"/>
              <w:ind w:firstLine="380"/>
              <w:rPr>
                <w:sz w:val="18"/>
                <w:szCs w:val="18"/>
              </w:rPr>
            </w:pPr>
            <w:r>
              <w:rPr>
                <w:b/>
                <w:bCs/>
                <w:sz w:val="18"/>
                <w:szCs w:val="18"/>
              </w:rPr>
              <w:t>.1-.9</w:t>
            </w:r>
          </w:p>
        </w:tc>
        <w:tc>
          <w:tcPr>
            <w:tcW w:w="6581" w:type="dxa"/>
            <w:shd w:val="clear" w:color="auto" w:fill="FFFFFF"/>
          </w:tcPr>
          <w:p w:rsidR="008E476A" w:rsidRDefault="00AA5811">
            <w:pPr>
              <w:pStyle w:val="Other0"/>
              <w:ind w:left="280"/>
              <w:rPr>
                <w:sz w:val="18"/>
                <w:szCs w:val="18"/>
              </w:rPr>
            </w:pPr>
            <w:r>
              <w:rPr>
                <w:b/>
                <w:bCs/>
                <w:sz w:val="18"/>
                <w:szCs w:val="18"/>
              </w:rPr>
              <w:t>Tiểu phân mục chung; sưu tập; lịch sử, mô tả, đánh giá phê bình Văn học Tây Ban Nha</w:t>
            </w:r>
          </w:p>
          <w:p w:rsidR="008E476A" w:rsidRDefault="00AA5811">
            <w:pPr>
              <w:pStyle w:val="Other0"/>
              <w:spacing w:after="0"/>
              <w:ind w:firstLine="520"/>
              <w:rPr>
                <w:sz w:val="16"/>
                <w:szCs w:val="16"/>
              </w:rPr>
            </w:pPr>
            <w:r>
              <w:rPr>
                <w:sz w:val="16"/>
                <w:szCs w:val="16"/>
              </w:rPr>
              <w:t>Chỉ số được tạo lập theo chi dẫn dưới 860.1-868 ở đầu Bàng 3</w:t>
            </w:r>
          </w:p>
        </w:tc>
      </w:tr>
      <w:tr w:rsidR="008E476A">
        <w:trPr>
          <w:trHeight w:hRule="exact" w:val="658"/>
          <w:jc w:val="center"/>
        </w:trPr>
        <w:tc>
          <w:tcPr>
            <w:tcW w:w="835" w:type="dxa"/>
            <w:shd w:val="clear" w:color="auto" w:fill="FFFFFF"/>
          </w:tcPr>
          <w:p w:rsidR="008E476A" w:rsidRDefault="00AA5811">
            <w:pPr>
              <w:pStyle w:val="Other0"/>
              <w:spacing w:after="0"/>
              <w:ind w:firstLine="0"/>
              <w:jc w:val="both"/>
              <w:rPr>
                <w:sz w:val="22"/>
                <w:szCs w:val="22"/>
              </w:rPr>
            </w:pPr>
            <w:r>
              <w:rPr>
                <w:b/>
                <w:bCs/>
                <w:sz w:val="22"/>
                <w:szCs w:val="22"/>
              </w:rPr>
              <w:t>861</w:t>
            </w:r>
          </w:p>
        </w:tc>
        <w:tc>
          <w:tcPr>
            <w:tcW w:w="6581" w:type="dxa"/>
            <w:shd w:val="clear" w:color="auto" w:fill="FFFFFF"/>
            <w:vAlign w:val="bottom"/>
          </w:tcPr>
          <w:p w:rsidR="008E476A" w:rsidRDefault="00AA5811">
            <w:pPr>
              <w:pStyle w:val="Other0"/>
              <w:ind w:firstLine="0"/>
              <w:rPr>
                <w:sz w:val="22"/>
                <w:szCs w:val="22"/>
              </w:rPr>
            </w:pPr>
            <w:r>
              <w:rPr>
                <w:b/>
                <w:bCs/>
                <w:sz w:val="22"/>
                <w:szCs w:val="22"/>
              </w:rPr>
              <w:t>Thơ Tây Ban Nha</w:t>
            </w:r>
          </w:p>
          <w:p w:rsidR="008E476A" w:rsidRDefault="00AA5811">
            <w:pPr>
              <w:pStyle w:val="Other0"/>
              <w:spacing w:after="0"/>
              <w:ind w:firstLine="280"/>
              <w:rPr>
                <w:sz w:val="16"/>
                <w:szCs w:val="16"/>
              </w:rPr>
            </w:pPr>
            <w:r>
              <w:rPr>
                <w:sz w:val="16"/>
                <w:szCs w:val="16"/>
              </w:rPr>
              <w:t>Chỉ số được tạo lập theo chỉ dẫn dưới 860.1-868 và ở đầu Bàng 3</w:t>
            </w:r>
          </w:p>
        </w:tc>
      </w:tr>
      <w:tr w:rsidR="008E476A">
        <w:trPr>
          <w:trHeight w:hRule="exact" w:val="662"/>
          <w:jc w:val="center"/>
        </w:trPr>
        <w:tc>
          <w:tcPr>
            <w:tcW w:w="835" w:type="dxa"/>
            <w:shd w:val="clear" w:color="auto" w:fill="FFFFFF"/>
          </w:tcPr>
          <w:p w:rsidR="008E476A" w:rsidRDefault="00AA5811">
            <w:pPr>
              <w:pStyle w:val="Other0"/>
              <w:spacing w:after="0"/>
              <w:ind w:firstLine="0"/>
              <w:jc w:val="both"/>
              <w:rPr>
                <w:sz w:val="22"/>
                <w:szCs w:val="22"/>
              </w:rPr>
            </w:pPr>
            <w:r>
              <w:rPr>
                <w:b/>
                <w:bCs/>
                <w:sz w:val="22"/>
                <w:szCs w:val="22"/>
              </w:rPr>
              <w:t>862</w:t>
            </w:r>
          </w:p>
        </w:tc>
        <w:tc>
          <w:tcPr>
            <w:tcW w:w="6581" w:type="dxa"/>
            <w:shd w:val="clear" w:color="auto" w:fill="FFFFFF"/>
            <w:vAlign w:val="bottom"/>
          </w:tcPr>
          <w:p w:rsidR="008E476A" w:rsidRDefault="00AA5811">
            <w:pPr>
              <w:pStyle w:val="Other0"/>
              <w:spacing w:after="120"/>
              <w:ind w:firstLine="0"/>
              <w:rPr>
                <w:sz w:val="22"/>
                <w:szCs w:val="22"/>
              </w:rPr>
            </w:pPr>
            <w:r>
              <w:rPr>
                <w:b/>
                <w:bCs/>
                <w:sz w:val="22"/>
                <w:szCs w:val="22"/>
              </w:rPr>
              <w:t>Kịch Tây Ban Nha</w:t>
            </w:r>
          </w:p>
          <w:p w:rsidR="008E476A" w:rsidRDefault="00AA5811">
            <w:pPr>
              <w:pStyle w:val="Other0"/>
              <w:spacing w:after="0"/>
              <w:ind w:firstLine="280"/>
              <w:rPr>
                <w:sz w:val="16"/>
                <w:szCs w:val="16"/>
              </w:rPr>
            </w:pPr>
            <w:r>
              <w:rPr>
                <w:sz w:val="16"/>
                <w:szCs w:val="16"/>
              </w:rPr>
              <w:t>Chi số được tạo lập theo chỉ dẫn dưới 860.1-868 và ở đầu Bàng 3</w:t>
            </w:r>
          </w:p>
        </w:tc>
      </w:tr>
      <w:tr w:rsidR="008E476A">
        <w:trPr>
          <w:trHeight w:hRule="exact" w:val="662"/>
          <w:jc w:val="center"/>
        </w:trPr>
        <w:tc>
          <w:tcPr>
            <w:tcW w:w="835" w:type="dxa"/>
            <w:shd w:val="clear" w:color="auto" w:fill="FFFFFF"/>
          </w:tcPr>
          <w:p w:rsidR="008E476A" w:rsidRDefault="00AA5811">
            <w:pPr>
              <w:pStyle w:val="Other0"/>
              <w:spacing w:after="0"/>
              <w:ind w:firstLine="0"/>
              <w:jc w:val="both"/>
              <w:rPr>
                <w:sz w:val="22"/>
                <w:szCs w:val="22"/>
              </w:rPr>
            </w:pPr>
            <w:r>
              <w:rPr>
                <w:b/>
                <w:bCs/>
                <w:sz w:val="22"/>
                <w:szCs w:val="22"/>
              </w:rPr>
              <w:t>863</w:t>
            </w:r>
          </w:p>
        </w:tc>
        <w:tc>
          <w:tcPr>
            <w:tcW w:w="6581" w:type="dxa"/>
            <w:shd w:val="clear" w:color="auto" w:fill="FFFFFF"/>
            <w:vAlign w:val="bottom"/>
          </w:tcPr>
          <w:p w:rsidR="008E476A" w:rsidRDefault="00AA5811">
            <w:pPr>
              <w:pStyle w:val="Other0"/>
              <w:ind w:firstLine="0"/>
              <w:rPr>
                <w:sz w:val="22"/>
                <w:szCs w:val="22"/>
              </w:rPr>
            </w:pPr>
            <w:r>
              <w:rPr>
                <w:b/>
                <w:bCs/>
                <w:sz w:val="22"/>
                <w:szCs w:val="22"/>
              </w:rPr>
              <w:t>Tiểu thuyết Tây Ban Nha</w:t>
            </w:r>
          </w:p>
          <w:p w:rsidR="008E476A" w:rsidRDefault="00AA5811">
            <w:pPr>
              <w:pStyle w:val="Other0"/>
              <w:spacing w:after="0"/>
              <w:ind w:firstLine="280"/>
              <w:rPr>
                <w:sz w:val="16"/>
                <w:szCs w:val="16"/>
              </w:rPr>
            </w:pPr>
            <w:r>
              <w:rPr>
                <w:sz w:val="16"/>
                <w:szCs w:val="16"/>
              </w:rPr>
              <w:t>Chi số được tạo lập theo chỉ dẫn dưới 860.1-868 và ở đầu Bàng 3</w:t>
            </w:r>
          </w:p>
        </w:tc>
      </w:tr>
      <w:tr w:rsidR="008E476A">
        <w:trPr>
          <w:trHeight w:hRule="exact" w:val="624"/>
          <w:jc w:val="center"/>
        </w:trPr>
        <w:tc>
          <w:tcPr>
            <w:tcW w:w="835" w:type="dxa"/>
            <w:shd w:val="clear" w:color="auto" w:fill="FFFFFF"/>
          </w:tcPr>
          <w:p w:rsidR="008E476A" w:rsidRDefault="00AA5811">
            <w:pPr>
              <w:pStyle w:val="Other0"/>
              <w:spacing w:after="0"/>
              <w:ind w:firstLine="0"/>
              <w:jc w:val="both"/>
              <w:rPr>
                <w:sz w:val="22"/>
                <w:szCs w:val="22"/>
              </w:rPr>
            </w:pPr>
            <w:r>
              <w:rPr>
                <w:b/>
                <w:bCs/>
                <w:sz w:val="22"/>
                <w:szCs w:val="22"/>
              </w:rPr>
              <w:t>864</w:t>
            </w:r>
          </w:p>
        </w:tc>
        <w:tc>
          <w:tcPr>
            <w:tcW w:w="6581" w:type="dxa"/>
            <w:shd w:val="clear" w:color="auto" w:fill="FFFFFF"/>
            <w:vAlign w:val="bottom"/>
          </w:tcPr>
          <w:p w:rsidR="008E476A" w:rsidRDefault="00AA5811">
            <w:pPr>
              <w:pStyle w:val="Other0"/>
              <w:ind w:firstLine="0"/>
              <w:rPr>
                <w:sz w:val="22"/>
                <w:szCs w:val="22"/>
              </w:rPr>
            </w:pPr>
            <w:r>
              <w:rPr>
                <w:b/>
                <w:bCs/>
                <w:sz w:val="22"/>
                <w:szCs w:val="22"/>
              </w:rPr>
              <w:t>Tiểu luận Tây Ban Nha</w:t>
            </w:r>
          </w:p>
          <w:p w:rsidR="008E476A" w:rsidRDefault="00AA5811">
            <w:pPr>
              <w:pStyle w:val="Other0"/>
              <w:spacing w:after="0"/>
              <w:ind w:firstLine="280"/>
              <w:rPr>
                <w:sz w:val="16"/>
                <w:szCs w:val="16"/>
              </w:rPr>
            </w:pPr>
            <w:r>
              <w:rPr>
                <w:sz w:val="16"/>
                <w:szCs w:val="16"/>
              </w:rPr>
              <w:t>Chi số được tạo lập theo chi dẫn dưới 860.1-868 và ở đầu Bàng 3</w:t>
            </w:r>
          </w:p>
        </w:tc>
      </w:tr>
    </w:tbl>
    <w:p w:rsidR="008E476A" w:rsidRDefault="00AA5811">
      <w:pPr>
        <w:spacing w:line="1" w:lineRule="exact"/>
        <w:rPr>
          <w:sz w:val="2"/>
          <w:szCs w:val="2"/>
        </w:rPr>
      </w:pPr>
      <w:r>
        <w:br w:type="page"/>
      </w:r>
    </w:p>
    <w:p w:rsidR="008E476A" w:rsidRDefault="00AA5811" w:rsidP="00AA5811">
      <w:pPr>
        <w:pStyle w:val="Heading50"/>
        <w:keepNext/>
        <w:keepLines/>
        <w:numPr>
          <w:ilvl w:val="0"/>
          <w:numId w:val="321"/>
        </w:numPr>
        <w:tabs>
          <w:tab w:val="left" w:pos="904"/>
        </w:tabs>
        <w:spacing w:line="240" w:lineRule="auto"/>
      </w:pPr>
      <w:bookmarkStart w:id="75" w:name="bookmark3971"/>
      <w:bookmarkStart w:id="76" w:name="bookmark3969"/>
      <w:bookmarkStart w:id="77" w:name="bookmark3970"/>
      <w:bookmarkStart w:id="78" w:name="bookmark3972"/>
      <w:bookmarkEnd w:id="75"/>
      <w:r>
        <w:lastRenderedPageBreak/>
        <w:t>Diễn văn Tây Ban Nha</w:t>
      </w:r>
      <w:bookmarkEnd w:id="76"/>
      <w:bookmarkEnd w:id="77"/>
      <w:bookmarkEnd w:id="78"/>
    </w:p>
    <w:p w:rsidR="008E476A" w:rsidRDefault="00AA5811">
      <w:pPr>
        <w:pStyle w:val="Bodytext100"/>
        <w:ind w:left="1120"/>
      </w:pPr>
      <w:r>
        <w:t>Chỉ số được tạo lập theo chỉ dẫn dưới 860.1-868 và ở đầu Bàng 3</w:t>
      </w:r>
    </w:p>
    <w:p w:rsidR="008E476A" w:rsidRDefault="00AA5811" w:rsidP="00AA5811">
      <w:pPr>
        <w:pStyle w:val="Heading50"/>
        <w:keepNext/>
        <w:keepLines/>
        <w:numPr>
          <w:ilvl w:val="0"/>
          <w:numId w:val="321"/>
        </w:numPr>
        <w:tabs>
          <w:tab w:val="left" w:pos="904"/>
        </w:tabs>
        <w:spacing w:line="240" w:lineRule="auto"/>
      </w:pPr>
      <w:bookmarkStart w:id="79" w:name="bookmark3975"/>
      <w:bookmarkStart w:id="80" w:name="bookmark3973"/>
      <w:bookmarkStart w:id="81" w:name="bookmark3974"/>
      <w:bookmarkStart w:id="82" w:name="bookmark3976"/>
      <w:bookmarkEnd w:id="79"/>
      <w:r>
        <w:t>Thư từ Tây Ban Nha</w:t>
      </w:r>
      <w:bookmarkEnd w:id="80"/>
      <w:bookmarkEnd w:id="81"/>
      <w:bookmarkEnd w:id="82"/>
    </w:p>
    <w:p w:rsidR="008E476A" w:rsidRDefault="00AA5811">
      <w:pPr>
        <w:pStyle w:val="Bodytext100"/>
        <w:ind w:left="1120"/>
      </w:pPr>
      <w:r>
        <w:t>Chỉ số được tạo lập theo chỉ dẫn dưới 860.1-868 và ở đầu Bàng 3</w:t>
      </w:r>
    </w:p>
    <w:p w:rsidR="008E476A" w:rsidRDefault="00AA5811" w:rsidP="00AA5811">
      <w:pPr>
        <w:pStyle w:val="Heading50"/>
        <w:keepNext/>
        <w:keepLines/>
        <w:numPr>
          <w:ilvl w:val="0"/>
          <w:numId w:val="321"/>
        </w:numPr>
        <w:tabs>
          <w:tab w:val="left" w:pos="904"/>
        </w:tabs>
        <w:spacing w:line="240" w:lineRule="auto"/>
      </w:pPr>
      <w:bookmarkStart w:id="83" w:name="bookmark3979"/>
      <w:bookmarkStart w:id="84" w:name="bookmark3977"/>
      <w:bookmarkStart w:id="85" w:name="bookmark3978"/>
      <w:bookmarkStart w:id="86" w:name="bookmark3980"/>
      <w:bookmarkEnd w:id="83"/>
      <w:r>
        <w:t>Văn trào phúng và châm biếm Tây Ban Nha</w:t>
      </w:r>
      <w:bookmarkEnd w:id="84"/>
      <w:bookmarkEnd w:id="85"/>
      <w:bookmarkEnd w:id="86"/>
    </w:p>
    <w:p w:rsidR="008E476A" w:rsidRDefault="00AA5811">
      <w:pPr>
        <w:pStyle w:val="Bodytext100"/>
        <w:ind w:left="1120"/>
      </w:pPr>
      <w:r>
        <w:t>Chỉ số được tạo lập theo chi dẫn dưới 860.1-868 và ở đầu Bàng 3</w:t>
      </w:r>
    </w:p>
    <w:p w:rsidR="008E476A" w:rsidRDefault="00AA5811" w:rsidP="00AA5811">
      <w:pPr>
        <w:pStyle w:val="Heading50"/>
        <w:keepNext/>
        <w:keepLines/>
        <w:numPr>
          <w:ilvl w:val="0"/>
          <w:numId w:val="321"/>
        </w:numPr>
        <w:tabs>
          <w:tab w:val="left" w:pos="904"/>
        </w:tabs>
        <w:spacing w:line="240" w:lineRule="auto"/>
      </w:pPr>
      <w:bookmarkStart w:id="87" w:name="bookmark3983"/>
      <w:bookmarkStart w:id="88" w:name="bookmark3981"/>
      <w:bookmarkStart w:id="89" w:name="bookmark3982"/>
      <w:bookmarkStart w:id="90" w:name="bookmark3984"/>
      <w:bookmarkEnd w:id="87"/>
      <w:r>
        <w:t>Tạp văn Tây Ban Nha</w:t>
      </w:r>
      <w:bookmarkEnd w:id="88"/>
      <w:bookmarkEnd w:id="89"/>
      <w:bookmarkEnd w:id="90"/>
    </w:p>
    <w:p w:rsidR="008E476A" w:rsidRDefault="00AA5811">
      <w:pPr>
        <w:pStyle w:val="Bodytext100"/>
        <w:ind w:left="1120"/>
      </w:pPr>
      <w:r>
        <w:t>Chi số được tạo lập theo chỉ dẫn dưới 860.1-868 và ở đầu Bảng 3</w:t>
      </w:r>
    </w:p>
    <w:p w:rsidR="008E476A" w:rsidRDefault="00AA5811" w:rsidP="00AA5811">
      <w:pPr>
        <w:pStyle w:val="Heading50"/>
        <w:keepNext/>
        <w:keepLines/>
        <w:numPr>
          <w:ilvl w:val="0"/>
          <w:numId w:val="321"/>
        </w:numPr>
        <w:tabs>
          <w:tab w:val="left" w:pos="904"/>
        </w:tabs>
        <w:spacing w:line="240" w:lineRule="auto"/>
      </w:pPr>
      <w:bookmarkStart w:id="91" w:name="bookmark3987"/>
      <w:bookmarkStart w:id="92" w:name="bookmark3985"/>
      <w:bookmarkStart w:id="93" w:name="bookmark3986"/>
      <w:bookmarkStart w:id="94" w:name="bookmark3988"/>
      <w:bookmarkEnd w:id="91"/>
      <w:r>
        <w:t>Văn học Bồ Đào Nha</w:t>
      </w:r>
      <w:bookmarkEnd w:id="92"/>
      <w:bookmarkEnd w:id="93"/>
      <w:bookmarkEnd w:id="94"/>
    </w:p>
    <w:p w:rsidR="008E476A" w:rsidRDefault="00AA5811">
      <w:pPr>
        <w:pStyle w:val="Bodytext100"/>
        <w:ind w:left="1120" w:firstLine="20"/>
      </w:pPr>
      <w:r>
        <w:t>xếp vào đây văn học Galicia (Gallegan)</w:t>
      </w:r>
    </w:p>
    <w:p w:rsidR="008E476A" w:rsidRDefault="00AA5811">
      <w:pPr>
        <w:pStyle w:val="Bodytext100"/>
        <w:ind w:left="1120" w:firstLine="20"/>
      </w:pPr>
      <w:r>
        <w:t>Thêm vào chỉ số cơ bàn 869 như chỉ dẫn ở đầu Bàng 3, vd., sưu tập thơ Bồ Đào Nha 869.1008</w:t>
      </w:r>
    </w:p>
    <w:p w:rsidR="008E476A" w:rsidRDefault="00AA5811">
      <w:pPr>
        <w:pStyle w:val="Heading30"/>
        <w:keepNext/>
        <w:keepLines/>
        <w:spacing w:after="100" w:line="240" w:lineRule="auto"/>
        <w:jc w:val="left"/>
      </w:pPr>
      <w:bookmarkStart w:id="95" w:name="bookmark3989"/>
      <w:bookmarkStart w:id="96" w:name="bookmark3990"/>
      <w:bookmarkStart w:id="97" w:name="bookmark3991"/>
      <w:r>
        <w:t>870 Văn học bằng các ngôn ngữ Italia cổ Văn học Latinh</w:t>
      </w:r>
      <w:bookmarkEnd w:id="95"/>
      <w:bookmarkEnd w:id="96"/>
      <w:bookmarkEnd w:id="97"/>
    </w:p>
    <w:p w:rsidR="008E476A" w:rsidRDefault="00AA5811">
      <w:pPr>
        <w:pStyle w:val="Bodytext100"/>
        <w:spacing w:after="0" w:line="396" w:lineRule="auto"/>
        <w:ind w:hanging="220"/>
      </w:pPr>
      <w:r>
        <w:t xml:space="preserve">xếp tác phẩm tổng hợp cùa văn học bằng ngôn ngữ cổ điển (Hy Lạp và Latinh) vào 880 </w:t>
      </w:r>
      <w:r>
        <w:rPr>
          <w:i/>
          <w:iCs/>
        </w:rPr>
        <w:t>về vàn học bằng các ngôn ngữ Rôman, xem 840</w:t>
      </w:r>
    </w:p>
    <w:p w:rsidR="008E476A" w:rsidRDefault="00AA5811">
      <w:pPr>
        <w:pStyle w:val="Bodytext20"/>
        <w:spacing w:after="360" w:line="350" w:lineRule="auto"/>
        <w:ind w:firstLine="340"/>
        <w:jc w:val="left"/>
      </w:pPr>
      <w:r>
        <w:t>.01-09 Tiểu phân mục chung văn học bằng các ngôn ngữ Italia cổ</w:t>
      </w:r>
    </w:p>
    <w:p w:rsidR="008E476A" w:rsidRDefault="00AA5811">
      <w:pPr>
        <w:pStyle w:val="Bodytext20"/>
        <w:spacing w:after="100" w:line="240" w:lineRule="auto"/>
        <w:ind w:left="1120" w:firstLine="0"/>
        <w:jc w:val="left"/>
      </w:pPr>
      <w:r>
        <w:rPr>
          <w:b/>
          <w:bCs/>
        </w:rPr>
        <w:t>870.1-878 Tiểu phân mục của Văn học Latinh</w:t>
      </w:r>
    </w:p>
    <w:p w:rsidR="008E476A" w:rsidRDefault="00AA5811">
      <w:pPr>
        <w:pStyle w:val="Bodytext100"/>
        <w:spacing w:after="0"/>
      </w:pPr>
      <w:r>
        <w:t>Thêm vào chỉ số cơ bản 87 như được chỉ dẫn ở đầu Bảng 3, vd., sưu tập thơ Latinh</w:t>
      </w:r>
    </w:p>
    <w:p w:rsidR="008E476A" w:rsidRDefault="00AA5811">
      <w:pPr>
        <w:pStyle w:val="Bodytext100"/>
      </w:pPr>
      <w:r>
        <w:t>871.008; tuy nhiên, hãy theo giải thích riêng và ngoại lệ đối với ký hiệu từ Bàng 3 xuất hiện bên dưới ở 871-874</w:t>
      </w:r>
    </w:p>
    <w:p w:rsidR="008E476A" w:rsidRDefault="00AA5811">
      <w:pPr>
        <w:pStyle w:val="Bodytext100"/>
      </w:pPr>
      <w:r>
        <w:t>xếp tác phẩm tổng hợp vào 870</w:t>
      </w:r>
    </w:p>
    <w:p w:rsidR="008E476A" w:rsidRDefault="00AA5811">
      <w:pPr>
        <w:pStyle w:val="Bodytext20"/>
        <w:spacing w:after="300" w:line="240" w:lineRule="auto"/>
        <w:ind w:firstLine="340"/>
        <w:jc w:val="left"/>
      </w:pPr>
      <w:r>
        <w:rPr>
          <w:noProof/>
          <w:lang w:val="en-US" w:eastAsia="en-US" w:bidi="ar-SA"/>
        </w:rPr>
        <mc:AlternateContent>
          <mc:Choice Requires="wps">
            <w:drawing>
              <wp:anchor distT="0" distB="0" distL="0" distR="0" simplePos="0" relativeHeight="125829855" behindDoc="0" locked="0" layoutInCell="1" allowOverlap="1">
                <wp:simplePos x="0" y="0"/>
                <wp:positionH relativeFrom="page">
                  <wp:posOffset>1014095</wp:posOffset>
                </wp:positionH>
                <wp:positionV relativeFrom="paragraph">
                  <wp:posOffset>139700</wp:posOffset>
                </wp:positionV>
                <wp:extent cx="377825" cy="143510"/>
                <wp:effectExtent l="0" t="0" r="0" b="0"/>
                <wp:wrapSquare wrapText="bothSides"/>
                <wp:docPr id="4363" name="Shape 4363"/>
                <wp:cNvGraphicFramePr/>
                <a:graphic xmlns:a="http://schemas.openxmlformats.org/drawingml/2006/main">
                  <a:graphicData uri="http://schemas.microsoft.com/office/word/2010/wordprocessingShape">
                    <wps:wsp>
                      <wps:cNvSpPr txBox="1"/>
                      <wps:spPr>
                        <a:xfrm>
                          <a:off x="0" y="0"/>
                          <a:ext cx="377825" cy="143510"/>
                        </a:xfrm>
                        <a:prstGeom prst="rect">
                          <a:avLst/>
                        </a:prstGeom>
                        <a:noFill/>
                      </wps:spPr>
                      <wps:txbx>
                        <w:txbxContent>
                          <w:p w:rsidR="008E476A" w:rsidRDefault="00AA5811">
                            <w:pPr>
                              <w:pStyle w:val="Bodytext20"/>
                              <w:spacing w:line="240" w:lineRule="auto"/>
                              <w:ind w:firstLine="0"/>
                              <w:jc w:val="left"/>
                            </w:pPr>
                            <w:r>
                              <w:rPr>
                                <w:b/>
                                <w:bCs/>
                              </w:rPr>
                              <w:t>Latinh</w:t>
                            </w:r>
                          </w:p>
                        </w:txbxContent>
                      </wps:txbx>
                      <wps:bodyPr wrap="none" lIns="0" tIns="0" rIns="0" bIns="0"/>
                    </wps:wsp>
                  </a:graphicData>
                </a:graphic>
              </wp:anchor>
            </w:drawing>
          </mc:Choice>
          <mc:Fallback>
            <w:pict>
              <v:shape id="_x0000_s5389" type="#_x0000_t202" style="position:absolute;margin-left:79.850000000000009pt;margin-top:11.pt;width:29.75pt;height:11.300000000000001pt;z-index:-125828898;mso-wrap-distance-left:0;mso-wrap-distance-right:0;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Latinh</w:t>
                      </w:r>
                    </w:p>
                  </w:txbxContent>
                </v:textbox>
                <w10:wrap type="square" anchorx="page"/>
              </v:shape>
            </w:pict>
          </mc:Fallback>
        </mc:AlternateContent>
      </w:r>
      <w:r>
        <w:rPr>
          <w:b/>
          <w:bCs/>
        </w:rPr>
        <w:t>.1-9 Tiểu phân mục chung; sưu tập; lịch sử, mô tả, đánh giá phê bình Văn học</w:t>
      </w:r>
    </w:p>
    <w:p w:rsidR="008E476A" w:rsidRDefault="00AA5811">
      <w:pPr>
        <w:pStyle w:val="Bodytext100"/>
      </w:pPr>
      <w:r>
        <w:t>Chỉ số được tạo lập theo chì dẫn dưới 870.1-878 và ở đầu Bàng 3</w:t>
      </w:r>
    </w:p>
    <w:p w:rsidR="008E476A" w:rsidRDefault="00AA5811">
      <w:pPr>
        <w:pStyle w:val="Heading50"/>
        <w:keepNext/>
        <w:keepLines/>
        <w:spacing w:line="240" w:lineRule="auto"/>
        <w:ind w:firstLine="340"/>
      </w:pPr>
      <w:r>
        <w:rPr>
          <w:noProof/>
          <w:lang w:val="en-US" w:eastAsia="en-US" w:bidi="ar-SA"/>
        </w:rPr>
        <mc:AlternateContent>
          <mc:Choice Requires="wps">
            <w:drawing>
              <wp:anchor distT="0" distB="1221740" distL="114300" distR="120015" simplePos="0" relativeHeight="125829857" behindDoc="0" locked="0" layoutInCell="1" allowOverlap="1">
                <wp:simplePos x="0" y="0"/>
                <wp:positionH relativeFrom="page">
                  <wp:posOffset>303530</wp:posOffset>
                </wp:positionH>
                <wp:positionV relativeFrom="paragraph">
                  <wp:posOffset>12700</wp:posOffset>
                </wp:positionV>
                <wp:extent cx="231775" cy="173990"/>
                <wp:effectExtent l="0" t="0" r="0" b="0"/>
                <wp:wrapSquare wrapText="right"/>
                <wp:docPr id="4365" name="Shape 4365"/>
                <wp:cNvGraphicFramePr/>
                <a:graphic xmlns:a="http://schemas.openxmlformats.org/drawingml/2006/main">
                  <a:graphicData uri="http://schemas.microsoft.com/office/word/2010/wordprocessingShape">
                    <wps:wsp>
                      <wps:cNvSpPr txBox="1"/>
                      <wps:spPr>
                        <a:xfrm>
                          <a:off x="0" y="0"/>
                          <a:ext cx="231775" cy="173990"/>
                        </a:xfrm>
                        <a:prstGeom prst="rect">
                          <a:avLst/>
                        </a:prstGeom>
                        <a:noFill/>
                      </wps:spPr>
                      <wps:txbx>
                        <w:txbxContent>
                          <w:p w:rsidR="008E476A" w:rsidRDefault="00AA5811">
                            <w:pPr>
                              <w:pStyle w:val="BodyText"/>
                              <w:spacing w:after="0"/>
                              <w:ind w:firstLine="0"/>
                              <w:rPr>
                                <w:sz w:val="22"/>
                                <w:szCs w:val="22"/>
                              </w:rPr>
                            </w:pPr>
                            <w:r>
                              <w:rPr>
                                <w:b/>
                                <w:bCs/>
                                <w:sz w:val="22"/>
                                <w:szCs w:val="22"/>
                              </w:rPr>
                              <w:t>871</w:t>
                            </w:r>
                          </w:p>
                        </w:txbxContent>
                      </wps:txbx>
                      <wps:bodyPr wrap="none" lIns="0" tIns="0" rIns="0" bIns="0"/>
                    </wps:wsp>
                  </a:graphicData>
                </a:graphic>
              </wp:anchor>
            </w:drawing>
          </mc:Choice>
          <mc:Fallback>
            <w:pict>
              <v:shape id="_x0000_s5391" type="#_x0000_t202" style="position:absolute;margin-left:23.900000000000002pt;margin-top:1.pt;width:18.25pt;height:13.700000000000001pt;z-index:-125828896;mso-wrap-distance-left:9.pt;mso-wrap-distance-right:9.4500000000000011pt;mso-wrap-distance-bottom:96.200000000000003pt;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rPr>
                        <w:t>871</w:t>
                      </w:r>
                    </w:p>
                  </w:txbxContent>
                </v:textbox>
                <w10:wrap type="square" side="right" anchorx="page"/>
              </v:shape>
            </w:pict>
          </mc:Fallback>
        </mc:AlternateContent>
      </w:r>
      <w:r>
        <w:rPr>
          <w:noProof/>
          <w:lang w:val="en-US" w:eastAsia="en-US" w:bidi="ar-SA"/>
        </w:rPr>
        <mc:AlternateContent>
          <mc:Choice Requires="wps">
            <w:drawing>
              <wp:anchor distT="609600" distB="612140" distL="114300" distR="116840" simplePos="0" relativeHeight="125829859" behindDoc="0" locked="0" layoutInCell="1" allowOverlap="1">
                <wp:simplePos x="0" y="0"/>
                <wp:positionH relativeFrom="page">
                  <wp:posOffset>303530</wp:posOffset>
                </wp:positionH>
                <wp:positionV relativeFrom="paragraph">
                  <wp:posOffset>622300</wp:posOffset>
                </wp:positionV>
                <wp:extent cx="234950" cy="173990"/>
                <wp:effectExtent l="0" t="0" r="0" b="0"/>
                <wp:wrapSquare wrapText="right"/>
                <wp:docPr id="4367" name="Shape 4367"/>
                <wp:cNvGraphicFramePr/>
                <a:graphic xmlns:a="http://schemas.openxmlformats.org/drawingml/2006/main">
                  <a:graphicData uri="http://schemas.microsoft.com/office/word/2010/wordprocessingShape">
                    <wps:wsp>
                      <wps:cNvSpPr txBox="1"/>
                      <wps:spPr>
                        <a:xfrm>
                          <a:off x="0" y="0"/>
                          <a:ext cx="234950" cy="173990"/>
                        </a:xfrm>
                        <a:prstGeom prst="rect">
                          <a:avLst/>
                        </a:prstGeom>
                        <a:noFill/>
                      </wps:spPr>
                      <wps:txbx>
                        <w:txbxContent>
                          <w:p w:rsidR="008E476A" w:rsidRDefault="00AA5811">
                            <w:pPr>
                              <w:pStyle w:val="BodyText"/>
                              <w:spacing w:after="0"/>
                              <w:ind w:firstLine="0"/>
                              <w:rPr>
                                <w:sz w:val="22"/>
                                <w:szCs w:val="22"/>
                              </w:rPr>
                            </w:pPr>
                            <w:r>
                              <w:rPr>
                                <w:b/>
                                <w:bCs/>
                                <w:sz w:val="22"/>
                                <w:szCs w:val="22"/>
                              </w:rPr>
                              <w:t>872</w:t>
                            </w:r>
                          </w:p>
                        </w:txbxContent>
                      </wps:txbx>
                      <wps:bodyPr wrap="none" lIns="0" tIns="0" rIns="0" bIns="0"/>
                    </wps:wsp>
                  </a:graphicData>
                </a:graphic>
              </wp:anchor>
            </w:drawing>
          </mc:Choice>
          <mc:Fallback>
            <w:pict>
              <v:shape id="_x0000_s5393" type="#_x0000_t202" style="position:absolute;margin-left:23.900000000000002pt;margin-top:49.pt;width:18.5pt;height:13.700000000000001pt;z-index:-125828894;mso-wrap-distance-left:9.pt;mso-wrap-distance-top:48.pt;mso-wrap-distance-right:9.2000000000000011pt;mso-wrap-distance-bottom:48.200000000000003pt;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rPr>
                        <w:t>872</w:t>
                      </w:r>
                    </w:p>
                  </w:txbxContent>
                </v:textbox>
                <w10:wrap type="square" side="right" anchorx="page"/>
              </v:shape>
            </w:pict>
          </mc:Fallback>
        </mc:AlternateContent>
      </w:r>
      <w:r>
        <w:rPr>
          <w:noProof/>
          <w:lang w:val="en-US" w:eastAsia="en-US" w:bidi="ar-SA"/>
        </w:rPr>
        <mc:AlternateContent>
          <mc:Choice Requires="wps">
            <w:drawing>
              <wp:anchor distT="1222375" distB="0" distL="114300" distR="114300" simplePos="0" relativeHeight="125829861" behindDoc="0" locked="0" layoutInCell="1" allowOverlap="1">
                <wp:simplePos x="0" y="0"/>
                <wp:positionH relativeFrom="page">
                  <wp:posOffset>303530</wp:posOffset>
                </wp:positionH>
                <wp:positionV relativeFrom="paragraph">
                  <wp:posOffset>1235075</wp:posOffset>
                </wp:positionV>
                <wp:extent cx="237490" cy="173990"/>
                <wp:effectExtent l="0" t="0" r="0" b="0"/>
                <wp:wrapSquare wrapText="right"/>
                <wp:docPr id="4369" name="Shape 4369"/>
                <wp:cNvGraphicFramePr/>
                <a:graphic xmlns:a="http://schemas.openxmlformats.org/drawingml/2006/main">
                  <a:graphicData uri="http://schemas.microsoft.com/office/word/2010/wordprocessingShape">
                    <wps:wsp>
                      <wps:cNvSpPr txBox="1"/>
                      <wps:spPr>
                        <a:xfrm>
                          <a:off x="0" y="0"/>
                          <a:ext cx="237490" cy="173990"/>
                        </a:xfrm>
                        <a:prstGeom prst="rect">
                          <a:avLst/>
                        </a:prstGeom>
                        <a:noFill/>
                      </wps:spPr>
                      <wps:txbx>
                        <w:txbxContent>
                          <w:p w:rsidR="008E476A" w:rsidRDefault="00AA5811">
                            <w:pPr>
                              <w:pStyle w:val="BodyText"/>
                              <w:spacing w:after="0"/>
                              <w:ind w:firstLine="0"/>
                              <w:rPr>
                                <w:sz w:val="22"/>
                                <w:szCs w:val="22"/>
                              </w:rPr>
                            </w:pPr>
                            <w:r>
                              <w:rPr>
                                <w:b/>
                                <w:bCs/>
                                <w:sz w:val="22"/>
                                <w:szCs w:val="22"/>
                              </w:rPr>
                              <w:t>873</w:t>
                            </w:r>
                          </w:p>
                        </w:txbxContent>
                      </wps:txbx>
                      <wps:bodyPr wrap="none" lIns="0" tIns="0" rIns="0" bIns="0"/>
                    </wps:wsp>
                  </a:graphicData>
                </a:graphic>
              </wp:anchor>
            </w:drawing>
          </mc:Choice>
          <mc:Fallback>
            <w:pict>
              <v:shape id="_x0000_s5395" type="#_x0000_t202" style="position:absolute;margin-left:23.900000000000002pt;margin-top:97.25pt;width:18.699999999999999pt;height:13.700000000000001pt;z-index:-125828892;mso-wrap-distance-left:9.pt;mso-wrap-distance-top:96.25pt;mso-wrap-distance-right:9.pt;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rPr>
                        <w:t>873</w:t>
                      </w:r>
                    </w:p>
                  </w:txbxContent>
                </v:textbox>
                <w10:wrap type="square" side="right" anchorx="page"/>
              </v:shape>
            </w:pict>
          </mc:Fallback>
        </mc:AlternateContent>
      </w:r>
      <w:bookmarkStart w:id="98" w:name="bookmark3992"/>
      <w:bookmarkStart w:id="99" w:name="bookmark3993"/>
      <w:bookmarkStart w:id="100" w:name="bookmark3994"/>
      <w:r>
        <w:t>Thơ Latinh</w:t>
      </w:r>
      <w:bookmarkEnd w:id="98"/>
      <w:bookmarkEnd w:id="99"/>
      <w:bookmarkEnd w:id="100"/>
    </w:p>
    <w:p w:rsidR="008E476A" w:rsidRDefault="00AA5811">
      <w:pPr>
        <w:pStyle w:val="Bodytext100"/>
        <w:ind w:left="0" w:firstLine="560"/>
      </w:pPr>
      <w:r>
        <w:t>Chỉ số được tạo lập theo chi dẫn dưới 870.1-878 và ở đầu Bảng 3</w:t>
      </w:r>
    </w:p>
    <w:p w:rsidR="008E476A" w:rsidRDefault="00AA5811">
      <w:pPr>
        <w:pStyle w:val="Bodytext100"/>
        <w:ind w:left="0" w:firstLine="820"/>
      </w:pPr>
      <w:r>
        <w:rPr>
          <w:i/>
          <w:iCs/>
        </w:rPr>
        <w:t>về kịch thơ, xem 872; về sử thi, xem 873; về thơ trữ tình, xem 874</w:t>
      </w:r>
    </w:p>
    <w:p w:rsidR="008E476A" w:rsidRDefault="00AA5811">
      <w:pPr>
        <w:pStyle w:val="Heading50"/>
        <w:keepNext/>
        <w:keepLines/>
        <w:spacing w:line="240" w:lineRule="auto"/>
        <w:ind w:firstLine="340"/>
      </w:pPr>
      <w:bookmarkStart w:id="101" w:name="bookmark3995"/>
      <w:bookmarkStart w:id="102" w:name="bookmark3996"/>
      <w:bookmarkStart w:id="103" w:name="bookmark3997"/>
      <w:r>
        <w:t>Kịch thơ và kịch Latinh</w:t>
      </w:r>
      <w:bookmarkEnd w:id="101"/>
      <w:bookmarkEnd w:id="102"/>
      <w:bookmarkEnd w:id="103"/>
    </w:p>
    <w:p w:rsidR="008E476A" w:rsidRDefault="00AA5811">
      <w:pPr>
        <w:pStyle w:val="Bodytext100"/>
        <w:ind w:left="0" w:firstLine="560"/>
      </w:pPr>
      <w:r>
        <w:t>Chi số được tạo lập theo chỉ dẫn dưới 870.1-878 và ờ đầu Bàng 3</w:t>
      </w:r>
    </w:p>
    <w:p w:rsidR="008E476A" w:rsidRDefault="00AA5811">
      <w:pPr>
        <w:pStyle w:val="Bodytext100"/>
        <w:ind w:left="0" w:firstLine="560"/>
      </w:pPr>
      <w:r>
        <w:t>Tiểu phân mục được thêm vào cho một hoặc cà hai đề tài có trong đề mục</w:t>
      </w:r>
    </w:p>
    <w:p w:rsidR="008E476A" w:rsidRDefault="00AA5811">
      <w:pPr>
        <w:pStyle w:val="Heading50"/>
        <w:keepNext/>
        <w:keepLines/>
        <w:spacing w:line="240" w:lineRule="auto"/>
        <w:ind w:firstLine="340"/>
      </w:pPr>
      <w:bookmarkStart w:id="104" w:name="bookmark3998"/>
      <w:bookmarkStart w:id="105" w:name="bookmark3999"/>
      <w:bookmarkStart w:id="106" w:name="bookmark4000"/>
      <w:r>
        <w:t>Sử thi và tiểu thuyết Latinh</w:t>
      </w:r>
      <w:bookmarkEnd w:id="104"/>
      <w:bookmarkEnd w:id="105"/>
      <w:bookmarkEnd w:id="106"/>
    </w:p>
    <w:p w:rsidR="008E476A" w:rsidRDefault="00AA5811">
      <w:pPr>
        <w:pStyle w:val="Bodytext100"/>
        <w:ind w:left="1120"/>
      </w:pPr>
      <w:r>
        <w:t>Chỉ số được tạo lập theo chỉ dẫn dưới 870.1-878 và ờ đầu Bàng 3</w:t>
      </w:r>
    </w:p>
    <w:p w:rsidR="008E476A" w:rsidRDefault="00AA5811">
      <w:pPr>
        <w:pStyle w:val="Bodytext100"/>
        <w:ind w:left="1120"/>
        <w:sectPr w:rsidR="008E476A">
          <w:headerReference w:type="even" r:id="rId31"/>
          <w:headerReference w:type="default" r:id="rId32"/>
          <w:footerReference w:type="even" r:id="rId33"/>
          <w:footerReference w:type="default" r:id="rId34"/>
          <w:headerReference w:type="first" r:id="rId35"/>
          <w:footerReference w:type="first" r:id="rId36"/>
          <w:footnotePr>
            <w:numFmt w:val="chicago"/>
          </w:footnotePr>
          <w:pgSz w:w="8400" w:h="11900"/>
          <w:pgMar w:top="515" w:right="546" w:bottom="873" w:left="428" w:header="0" w:footer="3" w:gutter="0"/>
          <w:cols w:space="720"/>
          <w:noEndnote/>
          <w:titlePg/>
          <w:docGrid w:linePitch="360"/>
          <w15:footnoteColumns w:val="1"/>
        </w:sectPr>
      </w:pPr>
      <w:r>
        <w:t>Tiểu phân mục được thêm vào cho một hoặc cà hai đề tài có trong đề mục</w:t>
      </w:r>
    </w:p>
    <w:p w:rsidR="008E476A" w:rsidRDefault="00AA5811" w:rsidP="00AA5811">
      <w:pPr>
        <w:pStyle w:val="Heading50"/>
        <w:keepNext/>
        <w:keepLines/>
        <w:numPr>
          <w:ilvl w:val="0"/>
          <w:numId w:val="322"/>
        </w:numPr>
        <w:tabs>
          <w:tab w:val="left" w:pos="903"/>
        </w:tabs>
        <w:spacing w:line="240" w:lineRule="auto"/>
      </w:pPr>
      <w:bookmarkStart w:id="107" w:name="bookmark4003"/>
      <w:bookmarkStart w:id="108" w:name="bookmark4001"/>
      <w:bookmarkStart w:id="109" w:name="bookmark4002"/>
      <w:bookmarkStart w:id="110" w:name="bookmark4004"/>
      <w:bookmarkEnd w:id="107"/>
      <w:r>
        <w:lastRenderedPageBreak/>
        <w:t>Thơ trữ tình Latinh</w:t>
      </w:r>
      <w:bookmarkEnd w:id="108"/>
      <w:bookmarkEnd w:id="109"/>
      <w:bookmarkEnd w:id="110"/>
    </w:p>
    <w:p w:rsidR="008E476A" w:rsidRDefault="00AA5811">
      <w:pPr>
        <w:pStyle w:val="Bodytext100"/>
        <w:ind w:left="1140"/>
      </w:pPr>
      <w:r>
        <w:t>Chỉ số được tạo lập theo chỉ dẫn dưới 870.1-878 và ở đầu Bàng 3</w:t>
      </w:r>
    </w:p>
    <w:p w:rsidR="008E476A" w:rsidRDefault="00AA5811" w:rsidP="00AA5811">
      <w:pPr>
        <w:pStyle w:val="Heading50"/>
        <w:keepNext/>
        <w:keepLines/>
        <w:numPr>
          <w:ilvl w:val="0"/>
          <w:numId w:val="322"/>
        </w:numPr>
        <w:tabs>
          <w:tab w:val="left" w:pos="903"/>
        </w:tabs>
        <w:spacing w:line="240" w:lineRule="auto"/>
      </w:pPr>
      <w:bookmarkStart w:id="111" w:name="bookmark4007"/>
      <w:bookmarkStart w:id="112" w:name="bookmark4005"/>
      <w:bookmarkStart w:id="113" w:name="bookmark4006"/>
      <w:bookmarkStart w:id="114" w:name="bookmark4008"/>
      <w:bookmarkEnd w:id="111"/>
      <w:r>
        <w:t>Diễn văn Latinh</w:t>
      </w:r>
      <w:bookmarkEnd w:id="112"/>
      <w:bookmarkEnd w:id="113"/>
      <w:bookmarkEnd w:id="114"/>
    </w:p>
    <w:p w:rsidR="008E476A" w:rsidRDefault="00AA5811">
      <w:pPr>
        <w:pStyle w:val="Bodytext100"/>
        <w:ind w:left="1140"/>
      </w:pPr>
      <w:r>
        <w:t>Chỉ số được tạo lập theo chỉ dẫn dưới 870.1-878 và ở đầu Bảng 3</w:t>
      </w:r>
    </w:p>
    <w:p w:rsidR="008E476A" w:rsidRDefault="00AA5811" w:rsidP="00AA5811">
      <w:pPr>
        <w:pStyle w:val="Heading50"/>
        <w:keepNext/>
        <w:keepLines/>
        <w:numPr>
          <w:ilvl w:val="0"/>
          <w:numId w:val="322"/>
        </w:numPr>
        <w:tabs>
          <w:tab w:val="left" w:pos="903"/>
        </w:tabs>
        <w:spacing w:line="240" w:lineRule="auto"/>
      </w:pPr>
      <w:bookmarkStart w:id="115" w:name="bookmark4011"/>
      <w:bookmarkStart w:id="116" w:name="bookmark4009"/>
      <w:bookmarkStart w:id="117" w:name="bookmark4010"/>
      <w:bookmarkStart w:id="118" w:name="bookmark4012"/>
      <w:bookmarkEnd w:id="115"/>
      <w:r>
        <w:t>Sử thi và thư từ Latỉnh</w:t>
      </w:r>
      <w:bookmarkEnd w:id="116"/>
      <w:bookmarkEnd w:id="117"/>
      <w:bookmarkEnd w:id="118"/>
    </w:p>
    <w:p w:rsidR="008E476A" w:rsidRDefault="00AA5811">
      <w:pPr>
        <w:pStyle w:val="Bodytext100"/>
        <w:ind w:left="1140"/>
      </w:pPr>
      <w:r>
        <w:t>Chỉ số được tạo lập theo chỉ dẫn dưới 870.1-878 và ở đầu Bàng 3</w:t>
      </w:r>
    </w:p>
    <w:p w:rsidR="008E476A" w:rsidRDefault="00AA5811" w:rsidP="00AA5811">
      <w:pPr>
        <w:pStyle w:val="Heading50"/>
        <w:keepNext/>
        <w:keepLines/>
        <w:numPr>
          <w:ilvl w:val="0"/>
          <w:numId w:val="322"/>
        </w:numPr>
        <w:tabs>
          <w:tab w:val="left" w:pos="903"/>
        </w:tabs>
        <w:spacing w:line="240" w:lineRule="auto"/>
      </w:pPr>
      <w:bookmarkStart w:id="119" w:name="bookmark4015"/>
      <w:bookmarkStart w:id="120" w:name="bookmark4013"/>
      <w:bookmarkStart w:id="121" w:name="bookmark4014"/>
      <w:bookmarkStart w:id="122" w:name="bookmark4016"/>
      <w:bookmarkEnd w:id="119"/>
      <w:r>
        <w:t>Văn trào phúng và châm biếm Latinh</w:t>
      </w:r>
      <w:bookmarkEnd w:id="120"/>
      <w:bookmarkEnd w:id="121"/>
      <w:bookmarkEnd w:id="122"/>
    </w:p>
    <w:p w:rsidR="008E476A" w:rsidRDefault="00AA5811">
      <w:pPr>
        <w:pStyle w:val="Bodytext100"/>
        <w:ind w:left="1140"/>
      </w:pPr>
      <w:r>
        <w:t>Chỉ số được tạo lập theo chỉ dẫn dưới 870.1-878 và ở đầu Bảng 3</w:t>
      </w:r>
    </w:p>
    <w:p w:rsidR="008E476A" w:rsidRDefault="00AA5811" w:rsidP="00AA5811">
      <w:pPr>
        <w:pStyle w:val="Heading50"/>
        <w:keepNext/>
        <w:keepLines/>
        <w:numPr>
          <w:ilvl w:val="0"/>
          <w:numId w:val="322"/>
        </w:numPr>
        <w:tabs>
          <w:tab w:val="left" w:pos="903"/>
        </w:tabs>
        <w:spacing w:line="240" w:lineRule="auto"/>
      </w:pPr>
      <w:bookmarkStart w:id="123" w:name="bookmark4019"/>
      <w:bookmarkStart w:id="124" w:name="bookmark4017"/>
      <w:bookmarkStart w:id="125" w:name="bookmark4018"/>
      <w:bookmarkStart w:id="126" w:name="bookmark4020"/>
      <w:bookmarkEnd w:id="123"/>
      <w:r>
        <w:t>Tạp văn Latinh</w:t>
      </w:r>
      <w:bookmarkEnd w:id="124"/>
      <w:bookmarkEnd w:id="125"/>
      <w:bookmarkEnd w:id="126"/>
    </w:p>
    <w:p w:rsidR="008E476A" w:rsidRDefault="00AA5811">
      <w:pPr>
        <w:pStyle w:val="Bodytext100"/>
        <w:ind w:left="1140"/>
      </w:pPr>
      <w:r>
        <w:t>Chỉ số được tạo lập theo chỉ dẫn dưới 870.1-878 và ở đầu Bảng 3</w:t>
      </w:r>
    </w:p>
    <w:p w:rsidR="008E476A" w:rsidRDefault="00AA5811" w:rsidP="00AA5811">
      <w:pPr>
        <w:pStyle w:val="Heading50"/>
        <w:keepNext/>
        <w:keepLines/>
        <w:numPr>
          <w:ilvl w:val="0"/>
          <w:numId w:val="322"/>
        </w:numPr>
        <w:tabs>
          <w:tab w:val="left" w:pos="903"/>
        </w:tabs>
        <w:spacing w:line="240" w:lineRule="auto"/>
      </w:pPr>
      <w:bookmarkStart w:id="127" w:name="bookmark4023"/>
      <w:bookmarkStart w:id="128" w:name="bookmark4021"/>
      <w:bookmarkStart w:id="129" w:name="bookmark4022"/>
      <w:bookmarkStart w:id="130" w:name="bookmark4024"/>
      <w:bookmarkEnd w:id="127"/>
      <w:r>
        <w:t>Văn học bằng các ngôn ngữ Italia cỗ khác</w:t>
      </w:r>
      <w:bookmarkEnd w:id="128"/>
      <w:bookmarkEnd w:id="129"/>
      <w:bookmarkEnd w:id="130"/>
    </w:p>
    <w:p w:rsidR="008E476A" w:rsidRDefault="00AA5811">
      <w:pPr>
        <w:pStyle w:val="Bodytext100"/>
        <w:ind w:left="1140"/>
      </w:pPr>
      <w:r>
        <w:t>Bao gồm cả văn học Osco-Umbria</w:t>
      </w:r>
    </w:p>
    <w:p w:rsidR="008E476A" w:rsidRDefault="00AA5811" w:rsidP="00AA5811">
      <w:pPr>
        <w:pStyle w:val="Heading30"/>
        <w:keepNext/>
        <w:keepLines/>
        <w:numPr>
          <w:ilvl w:val="0"/>
          <w:numId w:val="322"/>
        </w:numPr>
        <w:tabs>
          <w:tab w:val="left" w:pos="903"/>
        </w:tabs>
        <w:spacing w:after="100" w:line="221" w:lineRule="auto"/>
        <w:ind w:left="900" w:hanging="900"/>
        <w:jc w:val="left"/>
      </w:pPr>
      <w:bookmarkStart w:id="131" w:name="bookmark4027"/>
      <w:bookmarkStart w:id="132" w:name="bookmark4025"/>
      <w:bookmarkStart w:id="133" w:name="bookmark4026"/>
      <w:bookmarkStart w:id="134" w:name="bookmark4028"/>
      <w:bookmarkEnd w:id="131"/>
      <w:r>
        <w:t>Văn hoc bằng các ngôn ngữ Hy Lạp cổ Văn học Hy Lạp co điển</w:t>
      </w:r>
      <w:bookmarkEnd w:id="132"/>
      <w:bookmarkEnd w:id="133"/>
      <w:bookmarkEnd w:id="134"/>
    </w:p>
    <w:p w:rsidR="008E476A" w:rsidRDefault="00AA5811">
      <w:pPr>
        <w:pStyle w:val="Bodytext100"/>
        <w:ind w:left="1140"/>
      </w:pPr>
      <w:r>
        <w:t>xếp vào đây tác phẩm tổng hợp của văn học bằng các ngôn ngữ cổ điển (Hy Lạp và Latinh) hoặc về văn học bằng các ngôn ngữ đó</w:t>
      </w:r>
    </w:p>
    <w:p w:rsidR="008E476A" w:rsidRDefault="00AA5811">
      <w:pPr>
        <w:pStyle w:val="Bodytext100"/>
      </w:pPr>
      <w:r>
        <w:rPr>
          <w:i/>
          <w:iCs/>
        </w:rPr>
        <w:t>về văn học Latình, xem 870</w:t>
      </w:r>
    </w:p>
    <w:p w:rsidR="008E476A" w:rsidRDefault="00AA5811">
      <w:pPr>
        <w:pStyle w:val="Bodytext20"/>
        <w:spacing w:after="460" w:line="218" w:lineRule="auto"/>
        <w:ind w:firstLine="380"/>
        <w:jc w:val="left"/>
      </w:pPr>
      <w:r>
        <w:t>.01-09 Tiểu phân mục chung của văn học cổ điển (Hy Lạp và Latinh)</w:t>
      </w:r>
    </w:p>
    <w:p w:rsidR="008E476A" w:rsidRDefault="00AA5811">
      <w:pPr>
        <w:pStyle w:val="Bodytext20"/>
        <w:tabs>
          <w:tab w:val="left" w:pos="1133"/>
        </w:tabs>
        <w:spacing w:after="100" w:line="240" w:lineRule="auto"/>
        <w:ind w:firstLine="0"/>
        <w:jc w:val="left"/>
      </w:pPr>
      <w:r>
        <w:rPr>
          <w:b/>
          <w:bCs/>
        </w:rPr>
        <w:t>&gt;</w:t>
      </w:r>
      <w:r>
        <w:rPr>
          <w:b/>
          <w:bCs/>
        </w:rPr>
        <w:tab/>
        <w:t>880.1-888 Tiểu phân mục của văn học Hy Lạp cổ điển</w:t>
      </w:r>
    </w:p>
    <w:p w:rsidR="008E476A" w:rsidRDefault="00AA5811">
      <w:pPr>
        <w:pStyle w:val="Bodytext100"/>
        <w:ind w:firstLine="20"/>
      </w:pPr>
      <w:r>
        <w:t>Thêm vào chỉ số cơ bản 88 như được chỉ dẫn ở đầu Bảng 3, vd., sưu tập thơ Hy Lạp cổ điển 881.008; tuy nhiên, hãy theo giải thích riêng và ngoại lệ đối với ký hiệu từ Bàng 3 xuât hiện bên dưới ở 881-884</w:t>
      </w:r>
    </w:p>
    <w:p w:rsidR="008E476A" w:rsidRDefault="00AA5811">
      <w:pPr>
        <w:pStyle w:val="Bodytext100"/>
        <w:ind w:firstLine="20"/>
      </w:pPr>
      <w:r>
        <w:t>xếp tác phẩm tổng hợp vào 880</w:t>
      </w:r>
    </w:p>
    <w:p w:rsidR="008E476A" w:rsidRDefault="00AA5811">
      <w:pPr>
        <w:pStyle w:val="Bodytext20"/>
        <w:spacing w:after="100" w:line="233" w:lineRule="auto"/>
        <w:ind w:left="1140" w:hanging="760"/>
        <w:jc w:val="left"/>
      </w:pPr>
      <w:r>
        <w:rPr>
          <w:b/>
          <w:bCs/>
        </w:rPr>
        <w:t>.1-.9 Tiểu phân mục chung; sưu tập; lịch sử, mô tả, đánh giá phê bình Văn học Hy Lạp cổ điên</w:t>
      </w:r>
    </w:p>
    <w:p w:rsidR="008E476A" w:rsidRDefault="00AA5811">
      <w:pPr>
        <w:pStyle w:val="Bodytext100"/>
      </w:pPr>
      <w:r>
        <w:t>Chỉ số được tạo lập theo chi dẫn dưới 880.1-888 và ở đầu Bảng 3</w:t>
      </w:r>
    </w:p>
    <w:p w:rsidR="008E476A" w:rsidRDefault="00AA5811" w:rsidP="00AA5811">
      <w:pPr>
        <w:pStyle w:val="Heading50"/>
        <w:keepNext/>
        <w:keepLines/>
        <w:numPr>
          <w:ilvl w:val="0"/>
          <w:numId w:val="322"/>
        </w:numPr>
        <w:tabs>
          <w:tab w:val="left" w:pos="903"/>
        </w:tabs>
        <w:spacing w:line="240" w:lineRule="auto"/>
      </w:pPr>
      <w:bookmarkStart w:id="135" w:name="bookmark4031"/>
      <w:bookmarkStart w:id="136" w:name="bookmark4029"/>
      <w:bookmarkStart w:id="137" w:name="bookmark4030"/>
      <w:bookmarkStart w:id="138" w:name="bookmark4032"/>
      <w:bookmarkEnd w:id="135"/>
      <w:r>
        <w:t>Thơ Hy Lạp cổ điển</w:t>
      </w:r>
      <w:bookmarkEnd w:id="136"/>
      <w:bookmarkEnd w:id="137"/>
      <w:bookmarkEnd w:id="138"/>
    </w:p>
    <w:p w:rsidR="008E476A" w:rsidRDefault="00AA5811">
      <w:pPr>
        <w:pStyle w:val="Bodytext100"/>
        <w:ind w:left="1140"/>
      </w:pPr>
      <w:r>
        <w:t>Chì số được tạo lập theo chi dẫn dưới 880.1-888 và ở đầu Bảng 3</w:t>
      </w:r>
    </w:p>
    <w:p w:rsidR="008E476A" w:rsidRDefault="00AA5811">
      <w:pPr>
        <w:pStyle w:val="Bodytext100"/>
      </w:pPr>
      <w:r>
        <w:rPr>
          <w:i/>
          <w:iCs/>
        </w:rPr>
        <w:t>về kịch thơ, xem 882; về sử thi, xem 883; về thơ trữ tình, xem 884</w:t>
      </w:r>
    </w:p>
    <w:p w:rsidR="008E476A" w:rsidRDefault="00AA5811" w:rsidP="00AA5811">
      <w:pPr>
        <w:pStyle w:val="Heading50"/>
        <w:keepNext/>
        <w:keepLines/>
        <w:numPr>
          <w:ilvl w:val="0"/>
          <w:numId w:val="322"/>
        </w:numPr>
        <w:tabs>
          <w:tab w:val="left" w:pos="903"/>
        </w:tabs>
        <w:spacing w:line="240" w:lineRule="auto"/>
      </w:pPr>
      <w:bookmarkStart w:id="139" w:name="bookmark4035"/>
      <w:bookmarkStart w:id="140" w:name="bookmark4033"/>
      <w:bookmarkStart w:id="141" w:name="bookmark4034"/>
      <w:bookmarkStart w:id="142" w:name="bookmark4036"/>
      <w:bookmarkEnd w:id="139"/>
      <w:r>
        <w:t>Kịch thơ và kịch Hy Lạp cổ điển</w:t>
      </w:r>
      <w:bookmarkEnd w:id="140"/>
      <w:bookmarkEnd w:id="141"/>
      <w:bookmarkEnd w:id="142"/>
    </w:p>
    <w:p w:rsidR="008E476A" w:rsidRDefault="00AA5811">
      <w:pPr>
        <w:pStyle w:val="Bodytext100"/>
        <w:ind w:left="1140"/>
      </w:pPr>
      <w:r>
        <w:t>Chỉ số được tạo lập theo chỉ dẫn dưới 880.1-888 và ở đầu Bảng 3</w:t>
      </w:r>
    </w:p>
    <w:p w:rsidR="008E476A" w:rsidRDefault="00AA5811">
      <w:pPr>
        <w:pStyle w:val="Bodytext100"/>
        <w:ind w:left="1140"/>
      </w:pPr>
      <w:r>
        <w:t>Tiểu phàn mục được thêm vào cho một hoặc cà hai đề tài có trong đề mục</w:t>
      </w:r>
    </w:p>
    <w:p w:rsidR="008E476A" w:rsidRDefault="00AA5811" w:rsidP="00AA5811">
      <w:pPr>
        <w:pStyle w:val="Heading50"/>
        <w:keepNext/>
        <w:keepLines/>
        <w:numPr>
          <w:ilvl w:val="0"/>
          <w:numId w:val="322"/>
        </w:numPr>
        <w:tabs>
          <w:tab w:val="left" w:pos="906"/>
        </w:tabs>
        <w:spacing w:line="240" w:lineRule="auto"/>
      </w:pPr>
      <w:bookmarkStart w:id="143" w:name="bookmark4039"/>
      <w:bookmarkStart w:id="144" w:name="bookmark4037"/>
      <w:bookmarkStart w:id="145" w:name="bookmark4038"/>
      <w:bookmarkStart w:id="146" w:name="bookmark4040"/>
      <w:bookmarkEnd w:id="143"/>
      <w:r>
        <w:t>Sử thi và tiểu thuyết Hy Lạp cổ điển</w:t>
      </w:r>
      <w:bookmarkEnd w:id="144"/>
      <w:bookmarkEnd w:id="145"/>
      <w:bookmarkEnd w:id="146"/>
    </w:p>
    <w:p w:rsidR="008E476A" w:rsidRDefault="00AA5811">
      <w:pPr>
        <w:pStyle w:val="Bodytext100"/>
        <w:ind w:left="1140"/>
      </w:pPr>
      <w:r>
        <w:t>Chì số được tạo lập theo chỉ dẫn dưới 880.1-888 và ở đầu Bàng 3</w:t>
      </w:r>
    </w:p>
    <w:p w:rsidR="008E476A" w:rsidRDefault="00AA5811">
      <w:pPr>
        <w:pStyle w:val="Bodytext100"/>
        <w:ind w:left="1140"/>
      </w:pPr>
      <w:r>
        <w:lastRenderedPageBreak/>
        <w:t>Tiểu phàn mục được thêm vào cho một hoặc cả hai đề tài có trong đề mục</w:t>
      </w:r>
    </w:p>
    <w:p w:rsidR="008E476A" w:rsidRDefault="00AA5811" w:rsidP="00AA5811">
      <w:pPr>
        <w:pStyle w:val="Heading50"/>
        <w:keepNext/>
        <w:keepLines/>
        <w:numPr>
          <w:ilvl w:val="0"/>
          <w:numId w:val="322"/>
        </w:numPr>
        <w:tabs>
          <w:tab w:val="left" w:pos="906"/>
        </w:tabs>
        <w:spacing w:line="240" w:lineRule="auto"/>
      </w:pPr>
      <w:bookmarkStart w:id="147" w:name="bookmark4043"/>
      <w:bookmarkStart w:id="148" w:name="bookmark4041"/>
      <w:bookmarkStart w:id="149" w:name="bookmark4042"/>
      <w:bookmarkStart w:id="150" w:name="bookmark4044"/>
      <w:bookmarkEnd w:id="147"/>
      <w:r>
        <w:t>Thơ trữ tình Hy Lạp cổ điển</w:t>
      </w:r>
      <w:bookmarkEnd w:id="148"/>
      <w:bookmarkEnd w:id="149"/>
      <w:bookmarkEnd w:id="150"/>
    </w:p>
    <w:p w:rsidR="008E476A" w:rsidRDefault="00AA5811">
      <w:pPr>
        <w:pStyle w:val="Bodytext100"/>
        <w:ind w:left="1140"/>
      </w:pPr>
      <w:r>
        <w:t>Chì số được tạo lập theo chỉ dẫn dưới 880.1-888 và ở đầu Bảng 3</w:t>
      </w:r>
    </w:p>
    <w:p w:rsidR="008E476A" w:rsidRDefault="00AA5811" w:rsidP="00AA5811">
      <w:pPr>
        <w:pStyle w:val="Heading50"/>
        <w:keepNext/>
        <w:keepLines/>
        <w:numPr>
          <w:ilvl w:val="0"/>
          <w:numId w:val="322"/>
        </w:numPr>
        <w:tabs>
          <w:tab w:val="left" w:pos="906"/>
        </w:tabs>
        <w:spacing w:line="240" w:lineRule="auto"/>
      </w:pPr>
      <w:bookmarkStart w:id="151" w:name="bookmark4047"/>
      <w:bookmarkStart w:id="152" w:name="bookmark4045"/>
      <w:bookmarkStart w:id="153" w:name="bookmark4046"/>
      <w:bookmarkStart w:id="154" w:name="bookmark4048"/>
      <w:bookmarkEnd w:id="151"/>
      <w:r>
        <w:t>Diễn văn Hy Lạp cổ điển</w:t>
      </w:r>
      <w:bookmarkEnd w:id="152"/>
      <w:bookmarkEnd w:id="153"/>
      <w:bookmarkEnd w:id="154"/>
    </w:p>
    <w:p w:rsidR="008E476A" w:rsidRDefault="00AA5811">
      <w:pPr>
        <w:pStyle w:val="Bodytext100"/>
        <w:ind w:left="1140"/>
      </w:pPr>
      <w:r>
        <w:t>Chỉ số được tạo lập theo chỉ dẫn dưới 880.1-888 và ở đầu Bảng 3</w:t>
      </w:r>
    </w:p>
    <w:p w:rsidR="008E476A" w:rsidRDefault="00AA5811" w:rsidP="00AA5811">
      <w:pPr>
        <w:pStyle w:val="Heading50"/>
        <w:keepNext/>
        <w:keepLines/>
        <w:numPr>
          <w:ilvl w:val="0"/>
          <w:numId w:val="322"/>
        </w:numPr>
        <w:tabs>
          <w:tab w:val="left" w:pos="906"/>
        </w:tabs>
        <w:spacing w:line="240" w:lineRule="auto"/>
      </w:pPr>
      <w:bookmarkStart w:id="155" w:name="bookmark4051"/>
      <w:bookmarkStart w:id="156" w:name="bookmark4049"/>
      <w:bookmarkStart w:id="157" w:name="bookmark4050"/>
      <w:bookmarkStart w:id="158" w:name="bookmark4052"/>
      <w:bookmarkEnd w:id="155"/>
      <w:r>
        <w:t>Thư từ Hy Lạp cổ điển</w:t>
      </w:r>
      <w:bookmarkEnd w:id="156"/>
      <w:bookmarkEnd w:id="157"/>
      <w:bookmarkEnd w:id="158"/>
    </w:p>
    <w:p w:rsidR="008E476A" w:rsidRDefault="00AA5811">
      <w:pPr>
        <w:pStyle w:val="Bodytext100"/>
        <w:ind w:left="1140"/>
      </w:pPr>
      <w:r>
        <w:t>Chì số được tạo lập theo chì dẫn dưới 880.1-888 và ờ đầu Bàng 3</w:t>
      </w:r>
    </w:p>
    <w:p w:rsidR="008E476A" w:rsidRDefault="00AA5811" w:rsidP="00AA5811">
      <w:pPr>
        <w:pStyle w:val="Heading50"/>
        <w:keepNext/>
        <w:keepLines/>
        <w:numPr>
          <w:ilvl w:val="0"/>
          <w:numId w:val="322"/>
        </w:numPr>
        <w:tabs>
          <w:tab w:val="left" w:pos="906"/>
        </w:tabs>
        <w:spacing w:line="240" w:lineRule="auto"/>
      </w:pPr>
      <w:bookmarkStart w:id="159" w:name="bookmark4055"/>
      <w:bookmarkStart w:id="160" w:name="bookmark4053"/>
      <w:bookmarkStart w:id="161" w:name="bookmark4054"/>
      <w:bookmarkStart w:id="162" w:name="bookmark4056"/>
      <w:bookmarkEnd w:id="159"/>
      <w:r>
        <w:t>Văn trào phúng và châm biếm Hy Lạp cổ điển</w:t>
      </w:r>
      <w:bookmarkEnd w:id="160"/>
      <w:bookmarkEnd w:id="161"/>
      <w:bookmarkEnd w:id="162"/>
    </w:p>
    <w:p w:rsidR="008E476A" w:rsidRDefault="00AA5811">
      <w:pPr>
        <w:pStyle w:val="Bodytext100"/>
        <w:ind w:left="1140"/>
      </w:pPr>
      <w:r>
        <w:t>Chi số được tạo lập theo chi dẫn dưới 880.1-888 và ờ đầu Bảng 3</w:t>
      </w:r>
    </w:p>
    <w:p w:rsidR="008E476A" w:rsidRDefault="00AA5811" w:rsidP="00AA5811">
      <w:pPr>
        <w:pStyle w:val="Heading50"/>
        <w:keepNext/>
        <w:keepLines/>
        <w:numPr>
          <w:ilvl w:val="0"/>
          <w:numId w:val="322"/>
        </w:numPr>
        <w:tabs>
          <w:tab w:val="left" w:pos="906"/>
        </w:tabs>
        <w:spacing w:line="240" w:lineRule="auto"/>
      </w:pPr>
      <w:bookmarkStart w:id="163" w:name="bookmark4059"/>
      <w:bookmarkStart w:id="164" w:name="bookmark4057"/>
      <w:bookmarkStart w:id="165" w:name="bookmark4058"/>
      <w:bookmarkStart w:id="166" w:name="bookmark4060"/>
      <w:bookmarkEnd w:id="163"/>
      <w:r>
        <w:t>Tạp văn Hy Lạp cổ điển</w:t>
      </w:r>
      <w:bookmarkEnd w:id="164"/>
      <w:bookmarkEnd w:id="165"/>
      <w:bookmarkEnd w:id="166"/>
    </w:p>
    <w:p w:rsidR="008E476A" w:rsidRDefault="00AA5811">
      <w:pPr>
        <w:pStyle w:val="Bodytext100"/>
        <w:ind w:left="1140"/>
      </w:pPr>
      <w:r>
        <w:t>Chỉ số đư-ợc tạo lập theo chỉ dẫn dưới 880.1-888 và ở đầu Bảng 3</w:t>
      </w:r>
    </w:p>
    <w:p w:rsidR="008E476A" w:rsidRDefault="00AA5811" w:rsidP="00AA5811">
      <w:pPr>
        <w:pStyle w:val="Heading50"/>
        <w:keepNext/>
        <w:keepLines/>
        <w:numPr>
          <w:ilvl w:val="0"/>
          <w:numId w:val="322"/>
        </w:numPr>
        <w:tabs>
          <w:tab w:val="left" w:pos="906"/>
        </w:tabs>
        <w:spacing w:line="240" w:lineRule="auto"/>
      </w:pPr>
      <w:bookmarkStart w:id="167" w:name="bookmark4063"/>
      <w:bookmarkStart w:id="168" w:name="bookmark4061"/>
      <w:bookmarkStart w:id="169" w:name="bookmark4062"/>
      <w:bookmarkStart w:id="170" w:name="bookmark4064"/>
      <w:bookmarkEnd w:id="167"/>
      <w:r>
        <w:t>Văn học Hy Lạp hiện đại</w:t>
      </w:r>
      <w:bookmarkEnd w:id="168"/>
      <w:bookmarkEnd w:id="169"/>
      <w:bookmarkEnd w:id="170"/>
    </w:p>
    <w:p w:rsidR="008E476A" w:rsidRDefault="00AA5811">
      <w:pPr>
        <w:pStyle w:val="Bodytext100"/>
        <w:ind w:left="1140"/>
      </w:pPr>
      <w:r>
        <w:t>xếp vào đây văn học Katharevusa và Demotic</w:t>
      </w:r>
    </w:p>
    <w:p w:rsidR="008E476A" w:rsidRDefault="00AA5811">
      <w:pPr>
        <w:pStyle w:val="Bodytext20"/>
        <w:spacing w:after="100" w:line="221" w:lineRule="auto"/>
        <w:ind w:firstLine="320"/>
        <w:jc w:val="left"/>
      </w:pPr>
      <w:r>
        <w:t>[.08-.09] Lịch sử vả mô tà liên quan tói các loại người; lịch sử, địa lý, con người</w:t>
      </w:r>
    </w:p>
    <w:p w:rsidR="008E476A" w:rsidRDefault="00AA5811">
      <w:pPr>
        <w:pStyle w:val="Bodytext100"/>
        <w:ind w:left="1600"/>
      </w:pPr>
      <w:r>
        <w:t>Không dùng; xếp vào 889</w:t>
      </w:r>
    </w:p>
    <w:p w:rsidR="008E476A" w:rsidRDefault="00AA5811" w:rsidP="00AA5811">
      <w:pPr>
        <w:pStyle w:val="Heading30"/>
        <w:keepNext/>
        <w:keepLines/>
        <w:numPr>
          <w:ilvl w:val="0"/>
          <w:numId w:val="322"/>
        </w:numPr>
        <w:tabs>
          <w:tab w:val="left" w:pos="906"/>
        </w:tabs>
        <w:spacing w:after="100" w:line="240" w:lineRule="auto"/>
        <w:jc w:val="left"/>
      </w:pPr>
      <w:bookmarkStart w:id="171" w:name="bookmark4067"/>
      <w:bookmarkStart w:id="172" w:name="bookmark4065"/>
      <w:bookmarkStart w:id="173" w:name="bookmark4066"/>
      <w:bookmarkStart w:id="174" w:name="bookmark4068"/>
      <w:bookmarkEnd w:id="171"/>
      <w:r>
        <w:t>Văn học bằng các ngôn ngữ và họ ngôn ngữ cụ thể khác</w:t>
      </w:r>
      <w:bookmarkEnd w:id="172"/>
      <w:bookmarkEnd w:id="173"/>
      <w:bookmarkEnd w:id="174"/>
    </w:p>
    <w:p w:rsidR="008E476A" w:rsidRDefault="00AA5811">
      <w:pPr>
        <w:pStyle w:val="Bodytext100"/>
        <w:ind w:left="1140"/>
      </w:pPr>
      <w:r>
        <w:t>xếp văn bản của nhiều tác giả bằng từ ba ngôn ngữ trở lên không cùng họ ngôn ngữ vào 808.8; xếp lịch sử, mô tả, đánh giá phê bình các tác phẩm của nhiều tác giả viết bằng từ ba ngôn ngữ trờ lên không cùng họ ngôn ngữ vào 809</w:t>
      </w:r>
    </w:p>
    <w:p w:rsidR="008E476A" w:rsidRDefault="00AA5811" w:rsidP="00AA5811">
      <w:pPr>
        <w:pStyle w:val="Heading50"/>
        <w:keepNext/>
        <w:keepLines/>
        <w:numPr>
          <w:ilvl w:val="0"/>
          <w:numId w:val="322"/>
        </w:numPr>
        <w:tabs>
          <w:tab w:val="left" w:pos="906"/>
        </w:tabs>
        <w:spacing w:line="240" w:lineRule="auto"/>
      </w:pPr>
      <w:bookmarkStart w:id="175" w:name="bookmark4071"/>
      <w:bookmarkStart w:id="176" w:name="bookmark4069"/>
      <w:bookmarkStart w:id="177" w:name="bookmark4070"/>
      <w:bookmarkStart w:id="178" w:name="bookmark4072"/>
      <w:bookmarkEnd w:id="175"/>
      <w:r>
        <w:t>Văn học Đông Ấn-Âu và Celt</w:t>
      </w:r>
      <w:bookmarkEnd w:id="176"/>
      <w:bookmarkEnd w:id="177"/>
      <w:bookmarkEnd w:id="178"/>
    </w:p>
    <w:p w:rsidR="008E476A" w:rsidRDefault="00AA5811">
      <w:pPr>
        <w:pStyle w:val="Bodytext100"/>
        <w:ind w:left="1140"/>
      </w:pPr>
      <w:r>
        <w:t>Tiểu phân mục chung được thêm vào cho chung Văn học Đông Ắn-Âu và Celt, cho riêng Văn học Đông Ấn-Âu</w:t>
      </w:r>
    </w:p>
    <w:p w:rsidR="008E476A" w:rsidRDefault="00AA5811">
      <w:pPr>
        <w:pStyle w:val="Bodytext100"/>
        <w:ind w:left="1140"/>
      </w:pPr>
      <w:r>
        <w:t>Bao gồm cà Văn học Anbani, Acmênia; Văn học Baltic, vd., Văn học Latvia, Lithuania; Văn học Iran, vd., Văn học Ba Tư; Văn học Phạn; tác phẩm tổng quát về Văn học Tiểu lục địa Ấn Độ, về Văn học Prakrit</w:t>
      </w:r>
    </w:p>
    <w:p w:rsidR="008E476A" w:rsidRDefault="00AA5811">
      <w:pPr>
        <w:pStyle w:val="Bodytext100"/>
        <w:ind w:left="1140"/>
      </w:pPr>
      <w:r>
        <w:t>xếp Văn học Ấn Độ hiện đại, ngôn ngữ Phương ngữ Ấn Độ hiện đại vào 891.4</w:t>
      </w:r>
    </w:p>
    <w:p w:rsidR="008E476A" w:rsidRDefault="00AA5811">
      <w:pPr>
        <w:pStyle w:val="Bodytext20"/>
        <w:spacing w:after="100" w:line="240" w:lineRule="auto"/>
        <w:ind w:firstLine="380"/>
        <w:jc w:val="left"/>
      </w:pPr>
      <w:r>
        <w:rPr>
          <w:b/>
          <w:bCs/>
        </w:rPr>
        <w:t>.4 Văn học Tiểu lục địa Ấn Độ hiện đại</w:t>
      </w:r>
    </w:p>
    <w:p w:rsidR="008E476A" w:rsidRDefault="00AA5811">
      <w:pPr>
        <w:pStyle w:val="Bodytext100"/>
        <w:ind w:firstLine="20"/>
      </w:pPr>
      <w:r>
        <w:t>Bao gồm cả Văn học Bengali, Hindi, Gypsy (Digan), Sinhal, Urdu</w:t>
      </w:r>
    </w:p>
    <w:p w:rsidR="008E476A" w:rsidRDefault="00AA5811">
      <w:pPr>
        <w:pStyle w:val="Bodytext100"/>
        <w:ind w:firstLine="20"/>
      </w:pPr>
      <w:r>
        <w:t>xếp vào đây các nền văn học Prakrit hiện đại</w:t>
      </w:r>
    </w:p>
    <w:p w:rsidR="008E476A" w:rsidRDefault="00AA5811">
      <w:pPr>
        <w:pStyle w:val="Bodytext100"/>
        <w:ind w:firstLine="20"/>
      </w:pPr>
      <w:r>
        <w:t>xếp tác phẩm tổng hợp về Văn học Tiểu lục địa Án Độ, về các nền văn học Prakrit hiện đại vào 891.</w:t>
      </w:r>
    </w:p>
    <w:p w:rsidR="008E476A" w:rsidRDefault="00AA5811">
      <w:pPr>
        <w:pStyle w:val="Bodytext20"/>
        <w:spacing w:after="100" w:line="240" w:lineRule="auto"/>
        <w:ind w:firstLine="380"/>
        <w:jc w:val="left"/>
      </w:pPr>
      <w:r>
        <w:rPr>
          <w:b/>
          <w:bCs/>
        </w:rPr>
        <w:t>.6 Văn học Celt</w:t>
      </w:r>
    </w:p>
    <w:p w:rsidR="008E476A" w:rsidRDefault="00AA5811">
      <w:pPr>
        <w:pStyle w:val="Bodytext100"/>
        <w:sectPr w:rsidR="008E476A">
          <w:headerReference w:type="even" r:id="rId37"/>
          <w:headerReference w:type="default" r:id="rId38"/>
          <w:footerReference w:type="even" r:id="rId39"/>
          <w:footerReference w:type="default" r:id="rId40"/>
          <w:headerReference w:type="first" r:id="rId41"/>
          <w:footerReference w:type="first" r:id="rId42"/>
          <w:footnotePr>
            <w:numFmt w:val="chicago"/>
          </w:footnotePr>
          <w:pgSz w:w="8400" w:h="11900"/>
          <w:pgMar w:top="515" w:right="546" w:bottom="873" w:left="428" w:header="0" w:footer="3" w:gutter="0"/>
          <w:cols w:space="720"/>
          <w:noEndnote/>
          <w:titlePg/>
          <w:docGrid w:linePitch="360"/>
          <w15:footnoteColumns w:val="1"/>
        </w:sectPr>
      </w:pPr>
      <w:r>
        <w:t>Bao gồm cả Văn học Breton, Cornwall, Alien và Xcôtlen cổ, xứ Wales</w:t>
      </w:r>
    </w:p>
    <w:p w:rsidR="008E476A" w:rsidRDefault="00AA5811" w:rsidP="00AA5811">
      <w:pPr>
        <w:pStyle w:val="BodyText"/>
        <w:numPr>
          <w:ilvl w:val="0"/>
          <w:numId w:val="323"/>
        </w:numPr>
        <w:tabs>
          <w:tab w:val="left" w:pos="2242"/>
          <w:tab w:val="left" w:pos="7013"/>
        </w:tabs>
        <w:spacing w:after="280"/>
        <w:ind w:firstLine="0"/>
      </w:pPr>
      <w:bookmarkStart w:id="179" w:name="bookmark4073"/>
      <w:bookmarkEnd w:id="179"/>
      <w:r>
        <w:rPr>
          <w:i/>
          <w:iCs/>
          <w:u w:val="single"/>
        </w:rPr>
        <w:lastRenderedPageBreak/>
        <w:t>Khung phân loại thập phân Dewey</w:t>
      </w:r>
      <w:r>
        <w:rPr>
          <w:u w:val="single"/>
        </w:rPr>
        <w:tab/>
        <w:t>891</w:t>
      </w:r>
    </w:p>
    <w:p w:rsidR="008E476A" w:rsidRDefault="00AA5811">
      <w:pPr>
        <w:pStyle w:val="Bodytext20"/>
        <w:spacing w:after="100" w:line="240" w:lineRule="auto"/>
        <w:ind w:firstLine="360"/>
        <w:jc w:val="left"/>
      </w:pPr>
      <w:r>
        <w:rPr>
          <w:b/>
          <w:bCs/>
        </w:rPr>
        <w:t>.7 Văn học Đông Xlavơ Văn học Nga</w:t>
      </w:r>
    </w:p>
    <w:p w:rsidR="008E476A" w:rsidRDefault="00AA5811">
      <w:pPr>
        <w:pStyle w:val="Bodytext100"/>
        <w:spacing w:after="40" w:line="331" w:lineRule="auto"/>
        <w:ind w:left="1340"/>
      </w:pPr>
      <w:r>
        <w:t>Bao gồm cả Vãn học Bêlarut, Ukraina</w:t>
      </w:r>
    </w:p>
    <w:p w:rsidR="008E476A" w:rsidRDefault="00AA5811">
      <w:pPr>
        <w:pStyle w:val="Bodytext100"/>
        <w:spacing w:after="40" w:line="331" w:lineRule="auto"/>
        <w:ind w:left="1340"/>
      </w:pPr>
      <w:r>
        <w:t>xếp tác phẩm tổng hợp về Vãn học Xlavơ vào 891.8</w:t>
      </w:r>
    </w:p>
    <w:p w:rsidR="008E476A" w:rsidRDefault="00AA5811">
      <w:pPr>
        <w:pStyle w:val="Bodytext100"/>
        <w:spacing w:after="40" w:line="331" w:lineRule="auto"/>
        <w:ind w:left="0" w:firstLine="360"/>
      </w:pPr>
      <w:r>
        <w:t>.700 1-.700 9 Tiểu phân mục chung của các nền văn học Đông Xlavơ</w:t>
      </w:r>
    </w:p>
    <w:p w:rsidR="008E476A" w:rsidRDefault="00AA5811">
      <w:pPr>
        <w:pStyle w:val="Bodytext20"/>
        <w:tabs>
          <w:tab w:val="left" w:pos="1533"/>
        </w:tabs>
        <w:spacing w:after="40" w:line="295" w:lineRule="auto"/>
        <w:ind w:firstLine="360"/>
        <w:jc w:val="left"/>
      </w:pPr>
      <w:r>
        <w:t>.701—.78</w:t>
      </w:r>
      <w:r>
        <w:tab/>
        <w:t>Tiểu phân mục của Văn học Nga</w:t>
      </w:r>
    </w:p>
    <w:p w:rsidR="008E476A" w:rsidRDefault="00AA5811">
      <w:pPr>
        <w:pStyle w:val="Bodytext100"/>
        <w:ind w:left="1800"/>
      </w:pPr>
      <w:r>
        <w:t>Thêm vào chỉ số cơ bản 891.7 như được chỉ dẫn ở đầu Bàng 3, vd., sưu tập thơ Nga 891.71008</w:t>
      </w:r>
    </w:p>
    <w:p w:rsidR="008E476A" w:rsidRDefault="00AA5811">
      <w:pPr>
        <w:pStyle w:val="Bodytext20"/>
        <w:spacing w:after="100" w:line="240" w:lineRule="auto"/>
        <w:ind w:firstLine="360"/>
        <w:jc w:val="left"/>
      </w:pPr>
      <w:r>
        <w:rPr>
          <w:b/>
          <w:bCs/>
        </w:rPr>
        <w:t>.8 Văn học Xlavơ</w:t>
      </w:r>
    </w:p>
    <w:p w:rsidR="008E476A" w:rsidRDefault="00AA5811">
      <w:pPr>
        <w:pStyle w:val="Bodytext100"/>
        <w:spacing w:after="0" w:line="396" w:lineRule="auto"/>
        <w:ind w:left="1340" w:right="720" w:firstLine="20"/>
      </w:pPr>
      <w:r>
        <w:t>Bao gồm cả văn học Bungari, See, Ba Lan, Secbô-Crôatia, Xlôvac, Xlôvênia xếp vào đây tác phẩm tổng hợp về văn học bằng các ngôn ngữ Baltic-Xlavơ xếp văn học Baltic vào 891</w:t>
      </w:r>
    </w:p>
    <w:p w:rsidR="008E476A" w:rsidRDefault="00AA5811">
      <w:pPr>
        <w:pStyle w:val="Bodytext100"/>
        <w:spacing w:after="0" w:line="396" w:lineRule="auto"/>
        <w:ind w:left="1580"/>
      </w:pPr>
      <w:r>
        <w:rPr>
          <w:i/>
          <w:iCs/>
        </w:rPr>
        <w:t>về văn học Đông Xlavơ, xem 891.</w:t>
      </w:r>
      <w:r>
        <w:t>7</w:t>
      </w:r>
    </w:p>
    <w:p w:rsidR="008E476A" w:rsidRDefault="00AA5811" w:rsidP="00AA5811">
      <w:pPr>
        <w:pStyle w:val="Heading50"/>
        <w:keepNext/>
        <w:keepLines/>
        <w:numPr>
          <w:ilvl w:val="0"/>
          <w:numId w:val="323"/>
        </w:numPr>
        <w:tabs>
          <w:tab w:val="left" w:pos="904"/>
        </w:tabs>
        <w:spacing w:line="240" w:lineRule="auto"/>
      </w:pPr>
      <w:bookmarkStart w:id="180" w:name="bookmark4076"/>
      <w:bookmarkStart w:id="181" w:name="bookmark4074"/>
      <w:bookmarkStart w:id="182" w:name="bookmark4075"/>
      <w:bookmarkStart w:id="183" w:name="bookmark4077"/>
      <w:bookmarkEnd w:id="180"/>
      <w:r>
        <w:t>Văn học Á-Phi Văn học Xêmit</w:t>
      </w:r>
      <w:bookmarkEnd w:id="181"/>
      <w:bookmarkEnd w:id="182"/>
      <w:bookmarkEnd w:id="183"/>
    </w:p>
    <w:p w:rsidR="008E476A" w:rsidRDefault="00AA5811">
      <w:pPr>
        <w:pStyle w:val="Bodytext100"/>
        <w:spacing w:after="40" w:line="331" w:lineRule="auto"/>
        <w:ind w:left="1120"/>
      </w:pPr>
      <w:r>
        <w:t>Bao gồm cà Văn học Êtiôpia</w:t>
      </w:r>
    </w:p>
    <w:p w:rsidR="008E476A" w:rsidRDefault="00AA5811">
      <w:pPr>
        <w:pStyle w:val="Bodytext100"/>
        <w:spacing w:after="40" w:line="331" w:lineRule="auto"/>
        <w:ind w:left="1340"/>
      </w:pPr>
      <w:r>
        <w:rPr>
          <w:i/>
          <w:iCs/>
        </w:rPr>
        <w:t>Vê Văn học Á-Phi không phải Xẽmit, xem 893</w:t>
      </w:r>
    </w:p>
    <w:p w:rsidR="008E476A" w:rsidRDefault="00AA5811">
      <w:pPr>
        <w:pStyle w:val="Bodytext20"/>
        <w:spacing w:after="100" w:line="240" w:lineRule="auto"/>
        <w:ind w:firstLine="360"/>
        <w:jc w:val="left"/>
      </w:pPr>
      <w:r>
        <w:rPr>
          <w:b/>
          <w:bCs/>
        </w:rPr>
        <w:t>.4 Văn học Do Thái</w:t>
      </w:r>
    </w:p>
    <w:p w:rsidR="008E476A" w:rsidRDefault="00AA5811">
      <w:pPr>
        <w:pStyle w:val="Bodytext20"/>
        <w:spacing w:after="100" w:line="240" w:lineRule="auto"/>
        <w:ind w:left="1580" w:hanging="1260"/>
        <w:jc w:val="left"/>
      </w:pPr>
      <w:r>
        <w:t>[.408-.409] Lịch sử và mô tả có sự liên quan đến các loại người; lịch sử, địa lý, con người</w:t>
      </w:r>
    </w:p>
    <w:p w:rsidR="008E476A" w:rsidRDefault="00AA5811">
      <w:pPr>
        <w:pStyle w:val="Bodytext100"/>
        <w:spacing w:after="40" w:line="331" w:lineRule="auto"/>
        <w:ind w:left="1800"/>
      </w:pPr>
      <w:r>
        <w:t>Không dùng; xếp vào 892.4</w:t>
      </w:r>
    </w:p>
    <w:p w:rsidR="008E476A" w:rsidRDefault="00AA5811">
      <w:pPr>
        <w:pStyle w:val="Bodytext20"/>
        <w:spacing w:after="100" w:line="240" w:lineRule="auto"/>
        <w:ind w:firstLine="360"/>
        <w:jc w:val="left"/>
      </w:pPr>
      <w:r>
        <w:rPr>
          <w:b/>
          <w:bCs/>
        </w:rPr>
        <w:t>.7 Văn học ngôn ngữ Arập và Malta Văn học Arập</w:t>
      </w:r>
    </w:p>
    <w:p w:rsidR="008E476A" w:rsidRDefault="00AA5811">
      <w:pPr>
        <w:pStyle w:val="Bodytext100"/>
        <w:ind w:left="1340" w:firstLine="20"/>
      </w:pPr>
      <w:r>
        <w:t>xếp vào đây Văn học Arập cồ điển, Văn học Arập chuẩn hiện đại; Văn học Do Thái-Arập</w:t>
      </w:r>
    </w:p>
    <w:p w:rsidR="008E476A" w:rsidRDefault="00AA5811">
      <w:pPr>
        <w:pStyle w:val="Bodytext20"/>
        <w:tabs>
          <w:tab w:val="left" w:pos="1533"/>
        </w:tabs>
        <w:spacing w:line="240" w:lineRule="auto"/>
        <w:ind w:firstLine="320"/>
        <w:jc w:val="left"/>
      </w:pPr>
      <w:r>
        <w:t>[.708—.709]</w:t>
      </w:r>
      <w:r>
        <w:tab/>
        <w:t>Lịch sử và mô tả có sự liên quan đến các loại người; lịch sử, địa lý, con</w:t>
      </w:r>
    </w:p>
    <w:p w:rsidR="008E476A" w:rsidRDefault="00AA5811">
      <w:pPr>
        <w:pStyle w:val="Bodytext20"/>
        <w:spacing w:after="100" w:line="233" w:lineRule="auto"/>
        <w:ind w:left="1580" w:firstLine="0"/>
        <w:jc w:val="left"/>
      </w:pPr>
      <w:r>
        <w:t>người</w:t>
      </w:r>
    </w:p>
    <w:p w:rsidR="008E476A" w:rsidRDefault="00AA5811">
      <w:pPr>
        <w:pStyle w:val="Bodytext100"/>
        <w:spacing w:after="40" w:line="331" w:lineRule="auto"/>
        <w:ind w:left="1800"/>
      </w:pPr>
      <w:r>
        <w:t>Không dùng; xếp vào 892.7</w:t>
      </w:r>
    </w:p>
    <w:p w:rsidR="008E476A" w:rsidRDefault="00AA5811" w:rsidP="00AA5811">
      <w:pPr>
        <w:pStyle w:val="Heading50"/>
        <w:keepNext/>
        <w:keepLines/>
        <w:numPr>
          <w:ilvl w:val="0"/>
          <w:numId w:val="323"/>
        </w:numPr>
        <w:tabs>
          <w:tab w:val="left" w:pos="904"/>
        </w:tabs>
        <w:spacing w:line="240" w:lineRule="auto"/>
      </w:pPr>
      <w:bookmarkStart w:id="184" w:name="bookmark4080"/>
      <w:bookmarkStart w:id="185" w:name="bookmark4078"/>
      <w:bookmarkStart w:id="186" w:name="bookmark4079"/>
      <w:bookmarkStart w:id="187" w:name="bookmark4081"/>
      <w:bookmarkEnd w:id="184"/>
      <w:r>
        <w:t>Văn học Á-Phi không phải xêmit</w:t>
      </w:r>
      <w:bookmarkEnd w:id="185"/>
      <w:bookmarkEnd w:id="186"/>
      <w:bookmarkEnd w:id="187"/>
    </w:p>
    <w:p w:rsidR="008E476A" w:rsidRDefault="00AA5811">
      <w:pPr>
        <w:pStyle w:val="Bodytext100"/>
        <w:ind w:left="1120" w:firstLine="20"/>
      </w:pPr>
      <w:r>
        <w:t>Bao gồm cả Văn học Berber, Sat (Chadic literature), Copt (Coptic literature), Cush (Cushitic literature)</w:t>
      </w:r>
    </w:p>
    <w:p w:rsidR="008E476A" w:rsidRDefault="00AA5811" w:rsidP="00AA5811">
      <w:pPr>
        <w:pStyle w:val="Heading50"/>
        <w:keepNext/>
        <w:keepLines/>
        <w:numPr>
          <w:ilvl w:val="0"/>
          <w:numId w:val="323"/>
        </w:numPr>
        <w:tabs>
          <w:tab w:val="left" w:pos="904"/>
        </w:tabs>
        <w:spacing w:line="240" w:lineRule="auto"/>
      </w:pPr>
      <w:bookmarkStart w:id="188" w:name="bookmark4084"/>
      <w:bookmarkStart w:id="189" w:name="bookmark4082"/>
      <w:bookmarkStart w:id="190" w:name="bookmark4083"/>
      <w:bookmarkStart w:id="191" w:name="bookmark4085"/>
      <w:bookmarkEnd w:id="188"/>
      <w:r>
        <w:t>Văn học Altai, Ural, Bắc Cực, Dravidia</w:t>
      </w:r>
      <w:bookmarkEnd w:id="189"/>
      <w:bookmarkEnd w:id="190"/>
      <w:bookmarkEnd w:id="191"/>
    </w:p>
    <w:p w:rsidR="008E476A" w:rsidRDefault="00AA5811">
      <w:pPr>
        <w:pStyle w:val="Bodytext100"/>
        <w:spacing w:after="0" w:line="384" w:lineRule="auto"/>
        <w:ind w:left="360" w:firstLine="780"/>
        <w:rPr>
          <w:sz w:val="18"/>
          <w:szCs w:val="18"/>
        </w:rPr>
      </w:pPr>
      <w:r>
        <w:t xml:space="preserve">Bao gồm cà Văn học Extônia, Phần Lan, Hungary, Sami; Văn học Mông cổ, Thổ Nhĩ Kỳ </w:t>
      </w:r>
      <w:r>
        <w:rPr>
          <w:b/>
          <w:bCs/>
          <w:sz w:val="18"/>
          <w:szCs w:val="18"/>
        </w:rPr>
        <w:t>.8 Văn học Dravỉdia</w:t>
      </w:r>
    </w:p>
    <w:p w:rsidR="008E476A" w:rsidRDefault="00AA5811">
      <w:pPr>
        <w:pStyle w:val="Bodytext100"/>
        <w:spacing w:line="408" w:lineRule="auto"/>
        <w:ind w:left="1340"/>
      </w:pPr>
      <w:r>
        <w:t>Bao gồm cà Văn học Kannada, Malayalam, Tamil, Telugu</w:t>
      </w:r>
    </w:p>
    <w:p w:rsidR="008E476A" w:rsidRDefault="00AA5811" w:rsidP="00AA5811">
      <w:pPr>
        <w:pStyle w:val="Heading50"/>
        <w:keepNext/>
        <w:keepLines/>
        <w:numPr>
          <w:ilvl w:val="0"/>
          <w:numId w:val="323"/>
        </w:numPr>
        <w:tabs>
          <w:tab w:val="left" w:pos="902"/>
        </w:tabs>
        <w:spacing w:line="240" w:lineRule="auto"/>
      </w:pPr>
      <w:bookmarkStart w:id="192" w:name="bookmark4088"/>
      <w:bookmarkStart w:id="193" w:name="bookmark4086"/>
      <w:bookmarkStart w:id="194" w:name="bookmark4087"/>
      <w:bookmarkStart w:id="195" w:name="bookmark4089"/>
      <w:bookmarkEnd w:id="192"/>
      <w:r>
        <w:t>Văn học Đông Á và Đông Nam Á Văn học Hán-Tạng</w:t>
      </w:r>
      <w:bookmarkEnd w:id="193"/>
      <w:bookmarkEnd w:id="194"/>
      <w:bookmarkEnd w:id="195"/>
    </w:p>
    <w:p w:rsidR="008E476A" w:rsidRDefault="00AA5811">
      <w:pPr>
        <w:pStyle w:val="Bodytext100"/>
        <w:ind w:left="1120"/>
      </w:pPr>
      <w:r>
        <w:t>Bao gồm cà Văn học Miến Điện, Văn học Tây Tạng</w:t>
      </w:r>
    </w:p>
    <w:p w:rsidR="008E476A" w:rsidRDefault="00AA5811">
      <w:pPr>
        <w:pStyle w:val="Bodytext100"/>
        <w:ind w:left="1120"/>
      </w:pPr>
      <w:r>
        <w:lastRenderedPageBreak/>
        <w:t>Văn học bằng ngôn ngữ Nam Ả có quan hệ gần gũi với ngôn ngữ Đông Ả và Đông Nam Á được xếp vào đây</w:t>
      </w:r>
    </w:p>
    <w:p w:rsidR="008E476A" w:rsidRDefault="00AA5811">
      <w:pPr>
        <w:pStyle w:val="Bodytext100"/>
        <w:ind w:left="1340"/>
      </w:pPr>
      <w:r>
        <w:rPr>
          <w:i/>
          <w:iCs/>
        </w:rPr>
        <w:t>về văn học ngôn ngữ Nam Đảo cùa Đông Á và Đông Nam A, xem 899</w:t>
      </w:r>
    </w:p>
    <w:p w:rsidR="008E476A" w:rsidRDefault="00AA5811">
      <w:pPr>
        <w:pStyle w:val="Bodytext100"/>
        <w:ind w:left="1340"/>
      </w:pPr>
      <w:r>
        <w:rPr>
          <w:i/>
          <w:iCs/>
        </w:rPr>
        <w:t>Xem thêm 891.4 về văn học Nêpan</w:t>
      </w:r>
    </w:p>
    <w:p w:rsidR="008E476A" w:rsidRDefault="00AA5811">
      <w:pPr>
        <w:pStyle w:val="Bodytext20"/>
        <w:spacing w:after="100" w:line="240" w:lineRule="auto"/>
        <w:ind w:firstLine="380"/>
        <w:jc w:val="left"/>
      </w:pPr>
      <w:r>
        <w:rPr>
          <w:b/>
          <w:bCs/>
        </w:rPr>
        <w:t>.1 Văn học Trung Quốc</w:t>
      </w:r>
    </w:p>
    <w:p w:rsidR="008E476A" w:rsidRDefault="00AA5811">
      <w:pPr>
        <w:pStyle w:val="Bodytext20"/>
        <w:tabs>
          <w:tab w:val="left" w:pos="1444"/>
        </w:tabs>
        <w:spacing w:after="100" w:line="223" w:lineRule="auto"/>
        <w:ind w:firstLine="320"/>
        <w:jc w:val="left"/>
      </w:pPr>
      <w:r>
        <w:t>[. 108-. 109]</w:t>
      </w:r>
      <w:r>
        <w:tab/>
        <w:t>Lịch sử và mô tả liên quan đến các loại người; lịch sử, địa lý, con người</w:t>
      </w:r>
    </w:p>
    <w:p w:rsidR="008E476A" w:rsidRDefault="00AA5811">
      <w:pPr>
        <w:pStyle w:val="Bodytext100"/>
        <w:ind w:left="1800"/>
      </w:pPr>
      <w:r>
        <w:t>Không dùng; xếp vào 895.1</w:t>
      </w:r>
    </w:p>
    <w:p w:rsidR="008E476A" w:rsidRDefault="00AA5811">
      <w:pPr>
        <w:pStyle w:val="Bodytext20"/>
        <w:spacing w:after="100" w:line="240" w:lineRule="auto"/>
        <w:ind w:firstLine="380"/>
        <w:jc w:val="left"/>
      </w:pPr>
      <w:r>
        <w:rPr>
          <w:b/>
          <w:bCs/>
        </w:rPr>
        <w:t>.4 Văn học Tạng-Miến</w:t>
      </w:r>
    </w:p>
    <w:p w:rsidR="008E476A" w:rsidRDefault="00AA5811">
      <w:pPr>
        <w:pStyle w:val="Bodytext100"/>
        <w:ind w:left="1340" w:firstLine="20"/>
      </w:pPr>
      <w:r>
        <w:t>Bao gồm cà văn học bằng các ngôn ngữ Lô Lô, vd., cống, Hà Nhì, La Hù, Lô Lô, Phù Lá, Si La</w:t>
      </w:r>
    </w:p>
    <w:p w:rsidR="008E476A" w:rsidRDefault="00AA5811">
      <w:pPr>
        <w:pStyle w:val="Bodytext100"/>
        <w:ind w:left="1340" w:firstLine="20"/>
      </w:pPr>
      <w:r>
        <w:t>xếp văn học Miến Điện, Tây Tạng vào 895</w:t>
      </w:r>
    </w:p>
    <w:p w:rsidR="008E476A" w:rsidRDefault="00AA5811">
      <w:pPr>
        <w:pStyle w:val="Bodytext100"/>
        <w:ind w:left="0" w:firstLine="380"/>
      </w:pPr>
      <w:r>
        <w:t>.400 1-.400 9 Tiểu phân mục chung của Văn học Tạng-Miến</w:t>
      </w:r>
    </w:p>
    <w:p w:rsidR="008E476A" w:rsidRDefault="00AA5811">
      <w:pPr>
        <w:pStyle w:val="Bodytext20"/>
        <w:spacing w:after="100" w:line="240" w:lineRule="auto"/>
        <w:ind w:firstLine="380"/>
        <w:jc w:val="left"/>
      </w:pPr>
      <w:r>
        <w:rPr>
          <w:b/>
          <w:bCs/>
        </w:rPr>
        <w:t>.6 Văn học Nhật Bản</w:t>
      </w:r>
    </w:p>
    <w:p w:rsidR="008E476A" w:rsidRDefault="00AA5811">
      <w:pPr>
        <w:pStyle w:val="Bodytext20"/>
        <w:spacing w:after="100" w:line="223" w:lineRule="auto"/>
        <w:ind w:firstLine="320"/>
        <w:jc w:val="left"/>
      </w:pPr>
      <w:r>
        <w:t>[.608-.609] Lịch sử và mô tà liên quan đến các loại người; lịch sử, địa lý, con người</w:t>
      </w:r>
    </w:p>
    <w:p w:rsidR="008E476A" w:rsidRDefault="00AA5811">
      <w:pPr>
        <w:pStyle w:val="Bodytext100"/>
        <w:ind w:left="1800"/>
      </w:pPr>
      <w:r>
        <w:t>Không dùng; xếp vào 895.6</w:t>
      </w:r>
    </w:p>
    <w:p w:rsidR="008E476A" w:rsidRDefault="00AA5811">
      <w:pPr>
        <w:pStyle w:val="Bodytext20"/>
        <w:spacing w:after="100" w:line="240" w:lineRule="auto"/>
        <w:ind w:firstLine="380"/>
        <w:jc w:val="left"/>
      </w:pPr>
      <w:r>
        <w:rPr>
          <w:b/>
          <w:bCs/>
        </w:rPr>
        <w:t>.7 Văn học Triều Tiên</w:t>
      </w:r>
    </w:p>
    <w:p w:rsidR="008E476A" w:rsidRDefault="00AA5811">
      <w:pPr>
        <w:pStyle w:val="Bodytext20"/>
        <w:spacing w:after="100" w:line="223" w:lineRule="auto"/>
        <w:ind w:firstLine="320"/>
        <w:jc w:val="left"/>
      </w:pPr>
      <w:r>
        <w:t>[.708-.709] Lịch sử và mô tả liên quan đến các loại người; lịch sừ, địa lý, con người</w:t>
      </w:r>
    </w:p>
    <w:p w:rsidR="008E476A" w:rsidRDefault="00AA5811">
      <w:pPr>
        <w:pStyle w:val="Bodytext100"/>
        <w:ind w:left="1800"/>
      </w:pPr>
      <w:r>
        <w:t>Không dùng; xếp vào 895.7</w:t>
      </w:r>
    </w:p>
    <w:p w:rsidR="008E476A" w:rsidRDefault="00AA5811">
      <w:pPr>
        <w:pStyle w:val="Bodytext20"/>
        <w:spacing w:after="100" w:line="240" w:lineRule="auto"/>
        <w:ind w:firstLine="380"/>
        <w:jc w:val="left"/>
      </w:pPr>
      <w:r>
        <w:rPr>
          <w:b/>
          <w:bCs/>
        </w:rPr>
        <w:t>.9 Văn học bằng các ngôn ngữ hỗn hợp của Đống Nam Á; Văn học Munđa</w:t>
      </w:r>
    </w:p>
    <w:p w:rsidR="008E476A" w:rsidRDefault="00AA5811">
      <w:pPr>
        <w:pStyle w:val="Bodytext100"/>
        <w:ind w:left="1340" w:firstLine="20"/>
      </w:pPr>
      <w:r>
        <w:t>Giới hạn cho văn học bằng các ngôn ngữ và họ ngôn ngữ được nêu tên dưới đây</w:t>
      </w:r>
    </w:p>
    <w:p w:rsidR="008E476A" w:rsidRDefault="00AA5811">
      <w:pPr>
        <w:pStyle w:val="Bodytext100"/>
        <w:ind w:left="1340" w:firstLine="20"/>
      </w:pPr>
      <w:r>
        <w:t>Bao gồm cả văn học Thái Lan (Xiêm); văn học bằng các ngôn ngữ Kađai, vd., Cơ Lao, La Chí, La Ha, Pu Péo</w:t>
      </w:r>
    </w:p>
    <w:p w:rsidR="008E476A" w:rsidRDefault="00AA5811">
      <w:pPr>
        <w:pStyle w:val="Bodytext100"/>
        <w:ind w:left="1340" w:firstLine="20"/>
      </w:pPr>
      <w:r>
        <w:t>xếp vào đây văn học bằng ngôn ngữ Daic</w:t>
      </w:r>
    </w:p>
    <w:p w:rsidR="008E476A" w:rsidRDefault="00AA5811">
      <w:pPr>
        <w:pStyle w:val="Bodytext100"/>
        <w:ind w:left="1340" w:firstLine="20"/>
      </w:pPr>
      <w:r>
        <w:t>xếp văn học Nam Ả vào 895.93</w:t>
      </w:r>
    </w:p>
    <w:p w:rsidR="008E476A" w:rsidRDefault="00AA5811">
      <w:pPr>
        <w:pStyle w:val="Bodytext100"/>
        <w:ind w:left="1600"/>
      </w:pPr>
      <w:r>
        <w:rPr>
          <w:i/>
          <w:iCs/>
        </w:rPr>
        <w:t>về văn học bang ngôn ngữ Nam Đảo, xem 899</w:t>
      </w:r>
    </w:p>
    <w:p w:rsidR="008E476A" w:rsidRDefault="00AA5811">
      <w:pPr>
        <w:pStyle w:val="Bodytext20"/>
        <w:spacing w:after="100" w:line="223" w:lineRule="auto"/>
        <w:ind w:firstLine="380"/>
        <w:jc w:val="left"/>
      </w:pPr>
      <w:r>
        <w:t>.91 Văn học Tày-Thái</w:t>
      </w:r>
    </w:p>
    <w:p w:rsidR="008E476A" w:rsidRDefault="00AA5811">
      <w:pPr>
        <w:pStyle w:val="Bodytext100"/>
        <w:ind w:left="1600"/>
      </w:pPr>
      <w:r>
        <w:t>Bao gồm cả vân học bằng các ngôn ngữ Bố Y, Giãy, Lào, Lự, Nùng, Sán Chay, Tày, Thái</w:t>
      </w:r>
    </w:p>
    <w:p w:rsidR="008E476A" w:rsidRDefault="00AA5811">
      <w:pPr>
        <w:pStyle w:val="Bodytext100"/>
        <w:ind w:left="1600"/>
      </w:pPr>
      <w:r>
        <w:t>xếp Văn học Thái Lan (Xiêm) vào 895.9</w:t>
      </w:r>
    </w:p>
    <w:p w:rsidR="008E476A" w:rsidRDefault="00AA5811">
      <w:pPr>
        <w:pStyle w:val="Bodytext100"/>
        <w:ind w:left="1800"/>
      </w:pPr>
      <w:r>
        <w:rPr>
          <w:i/>
          <w:iCs/>
        </w:rPr>
        <w:t>về Văn học Việt-Mường, xem 895.92</w:t>
      </w:r>
    </w:p>
    <w:p w:rsidR="008E476A" w:rsidRDefault="00AA5811">
      <w:pPr>
        <w:pStyle w:val="Bodytext100"/>
        <w:ind w:left="0" w:firstLine="380"/>
      </w:pPr>
      <w:r>
        <w:t>.910 01-.910 09 Tiểu phân mục chung cùa văn học bằng ngôn ngữ Tày</w:t>
      </w:r>
    </w:p>
    <w:p w:rsidR="008E476A" w:rsidRDefault="00AA5811">
      <w:pPr>
        <w:pStyle w:val="Bodytext20"/>
        <w:tabs>
          <w:tab w:val="left" w:pos="1444"/>
        </w:tabs>
        <w:spacing w:after="100" w:line="223" w:lineRule="auto"/>
        <w:ind w:firstLine="380"/>
        <w:jc w:val="left"/>
      </w:pPr>
      <w:r>
        <w:t>.92</w:t>
      </w:r>
      <w:r>
        <w:tab/>
        <w:t>Văn học Việt-Mường</w:t>
      </w:r>
    </w:p>
    <w:p w:rsidR="008E476A" w:rsidRDefault="00AA5811">
      <w:pPr>
        <w:pStyle w:val="Bodytext20"/>
        <w:tabs>
          <w:tab w:val="left" w:pos="1535"/>
        </w:tabs>
        <w:spacing w:after="100" w:line="218" w:lineRule="auto"/>
        <w:ind w:firstLine="340"/>
        <w:jc w:val="left"/>
      </w:pPr>
      <w:r>
        <w:t>.922</w:t>
      </w:r>
      <w:r>
        <w:tab/>
        <w:t>Văn học Việt Nam</w:t>
      </w:r>
    </w:p>
    <w:p w:rsidR="008E476A" w:rsidRDefault="00AA5811">
      <w:pPr>
        <w:pStyle w:val="Bodytext100"/>
        <w:spacing w:after="0"/>
        <w:ind w:left="1820"/>
      </w:pPr>
      <w:r>
        <w:t>BẢNG THỜI KỲ</w:t>
      </w:r>
    </w:p>
    <w:p w:rsidR="008E476A" w:rsidRDefault="00AA5811" w:rsidP="00AA5811">
      <w:pPr>
        <w:pStyle w:val="Bodytext100"/>
        <w:numPr>
          <w:ilvl w:val="0"/>
          <w:numId w:val="324"/>
        </w:numPr>
        <w:tabs>
          <w:tab w:val="left" w:pos="2496"/>
        </w:tabs>
        <w:spacing w:after="0"/>
        <w:ind w:left="2040"/>
      </w:pPr>
      <w:bookmarkStart w:id="196" w:name="bookmark4090"/>
      <w:bookmarkEnd w:id="196"/>
      <w:r>
        <w:t>Thời kỳ đầu đến năm 1799</w:t>
      </w:r>
    </w:p>
    <w:p w:rsidR="008E476A" w:rsidRDefault="00AA5811" w:rsidP="00AA5811">
      <w:pPr>
        <w:pStyle w:val="Bodytext100"/>
        <w:numPr>
          <w:ilvl w:val="0"/>
          <w:numId w:val="324"/>
        </w:numPr>
        <w:tabs>
          <w:tab w:val="left" w:pos="2496"/>
        </w:tabs>
        <w:spacing w:after="0"/>
        <w:ind w:left="2040"/>
      </w:pPr>
      <w:bookmarkStart w:id="197" w:name="bookmark4091"/>
      <w:bookmarkEnd w:id="197"/>
      <w:r>
        <w:t>1800-1899</w:t>
      </w:r>
    </w:p>
    <w:p w:rsidR="008E476A" w:rsidRDefault="00AA5811" w:rsidP="00AA5811">
      <w:pPr>
        <w:pStyle w:val="Bodytext100"/>
        <w:numPr>
          <w:ilvl w:val="0"/>
          <w:numId w:val="324"/>
        </w:numPr>
        <w:tabs>
          <w:tab w:val="left" w:pos="2496"/>
        </w:tabs>
        <w:spacing w:after="0"/>
        <w:ind w:left="2040"/>
      </w:pPr>
      <w:bookmarkStart w:id="198" w:name="bookmark4092"/>
      <w:bookmarkEnd w:id="198"/>
      <w:r>
        <w:t>1900-1999</w:t>
      </w:r>
    </w:p>
    <w:p w:rsidR="008E476A" w:rsidRDefault="00AA5811">
      <w:pPr>
        <w:pStyle w:val="Bodytext100"/>
        <w:tabs>
          <w:tab w:val="left" w:pos="2844"/>
        </w:tabs>
        <w:spacing w:after="0"/>
        <w:ind w:left="2040"/>
      </w:pPr>
      <w:r>
        <w:t>32</w:t>
      </w:r>
      <w:r>
        <w:tab/>
        <w:t>1900-G945</w:t>
      </w:r>
    </w:p>
    <w:p w:rsidR="008E476A" w:rsidRDefault="00AA5811">
      <w:pPr>
        <w:pStyle w:val="Bodytext100"/>
        <w:spacing w:after="0"/>
        <w:ind w:left="0"/>
        <w:jc w:val="center"/>
      </w:pPr>
      <w:r>
        <w:t>xếp vào đây thế kỷ 20</w:t>
      </w:r>
    </w:p>
    <w:p w:rsidR="008E476A" w:rsidRDefault="00AA5811">
      <w:pPr>
        <w:pStyle w:val="Bodytext100"/>
        <w:spacing w:after="0"/>
        <w:ind w:left="0"/>
        <w:jc w:val="center"/>
      </w:pPr>
      <w:r>
        <w:t xml:space="preserve">kể </w:t>
      </w:r>
      <w:r>
        <w:rPr>
          <w:i/>
          <w:iCs/>
        </w:rPr>
        <w:t>thời kỳ 1945-1999, xem 34</w:t>
      </w:r>
    </w:p>
    <w:p w:rsidR="008E476A" w:rsidRDefault="00AA5811">
      <w:pPr>
        <w:pStyle w:val="Bodytext100"/>
        <w:tabs>
          <w:tab w:val="left" w:pos="2844"/>
        </w:tabs>
        <w:spacing w:after="0"/>
        <w:ind w:left="2040"/>
      </w:pPr>
      <w:r>
        <w:lastRenderedPageBreak/>
        <w:t>34</w:t>
      </w:r>
      <w:r>
        <w:tab/>
        <w:t>1945-1999</w:t>
      </w:r>
    </w:p>
    <w:p w:rsidR="008E476A" w:rsidRDefault="00AA5811" w:rsidP="00AA5811">
      <w:pPr>
        <w:pStyle w:val="Bodytext100"/>
        <w:numPr>
          <w:ilvl w:val="0"/>
          <w:numId w:val="324"/>
        </w:numPr>
        <w:tabs>
          <w:tab w:val="left" w:pos="2496"/>
        </w:tabs>
        <w:ind w:left="2040"/>
      </w:pPr>
      <w:bookmarkStart w:id="199" w:name="bookmark4093"/>
      <w:bookmarkEnd w:id="199"/>
      <w:r>
        <w:t>2000-</w:t>
      </w:r>
    </w:p>
    <w:p w:rsidR="008E476A" w:rsidRDefault="00AA5811">
      <w:pPr>
        <w:pStyle w:val="Bodytext100"/>
        <w:ind w:left="0" w:firstLine="340"/>
      </w:pPr>
      <w:r>
        <w:t>.922 01-922 07 Tiểu phân mục chung</w:t>
      </w:r>
    </w:p>
    <w:p w:rsidR="008E476A" w:rsidRDefault="00AA5811">
      <w:pPr>
        <w:pStyle w:val="Bodytext100"/>
        <w:ind w:left="2260"/>
      </w:pPr>
      <w:r>
        <w:t>Tác phẩm của nhiều tác giả và về nhiều tác già</w:t>
      </w:r>
    </w:p>
    <w:p w:rsidR="008E476A" w:rsidRDefault="00AA5811">
      <w:pPr>
        <w:pStyle w:val="Bodytext100"/>
        <w:ind w:left="2260"/>
      </w:pPr>
      <w:r>
        <w:t>Tiều phân mục chung được dùng cho các tác phẩm tổng quát bao gồm như nhau về văn bàn văn học và lịch sừ, mô tà, đánh giá phê bình, vd., một xuất bản phấm nhiều kỳ bao gồm như nhau về văn bản văn học, và lịch sử, mô tả, đánh giá phê bình các loại văn học bằng tiếng Việt 895.92205. Tác phẩm giới hạn cho các đề tài cụ thể được xếp vào 895.92208</w:t>
      </w:r>
    </w:p>
    <w:p w:rsidR="008E476A" w:rsidRDefault="00AA5811">
      <w:pPr>
        <w:pStyle w:val="Bodytext100"/>
        <w:ind w:left="2260"/>
      </w:pPr>
      <w:r>
        <w:t>xếp sưu tập văn bản văn học vào 895.92208; xếp lịch sử, mô tả, đánh giá phe bình vao 895.92209</w:t>
      </w:r>
    </w:p>
    <w:p w:rsidR="008E476A" w:rsidRDefault="00AA5811">
      <w:pPr>
        <w:pStyle w:val="Bodytext100"/>
        <w:tabs>
          <w:tab w:val="left" w:pos="1996"/>
        </w:tabs>
        <w:ind w:left="0" w:firstLine="340"/>
      </w:pPr>
      <w:r>
        <w:t>.922 08</w:t>
      </w:r>
      <w:r>
        <w:tab/>
        <w:t>Sưu tập văn bản văn học bằng nhiều thể loại</w:t>
      </w:r>
    </w:p>
    <w:p w:rsidR="008E476A" w:rsidRDefault="00AA5811">
      <w:pPr>
        <w:pStyle w:val="Bodytext100"/>
        <w:ind w:left="2260"/>
      </w:pPr>
      <w:r>
        <w:t>Tác phấm cùa nhiều tác giả và về nhiều tác già</w:t>
      </w:r>
    </w:p>
    <w:p w:rsidR="008E476A" w:rsidRDefault="00AA5811">
      <w:pPr>
        <w:pStyle w:val="Bodytext100"/>
        <w:ind w:left="2260"/>
      </w:pPr>
      <w:r>
        <w:t>Tác phẩm giới hạn cho một đề tài cụ thể và bao gồm như nhau về văn bản văn học và lịch sừ, mô tà, đánh giá phê bình của một nền văn học cụ thể được xếp vào đây, vd., văn bản và phê bình các tác phẩm văn học bằng tiếng Việt về chiến tranh</w:t>
      </w:r>
    </w:p>
    <w:p w:rsidR="008E476A" w:rsidRDefault="00AA5811">
      <w:pPr>
        <w:pStyle w:val="Bodytext100"/>
        <w:ind w:left="2260"/>
      </w:pPr>
      <w:r>
        <w:t>xếp lịch sừ, mò tả, đánh giá phê bình vào 895.92209; xếp sưu tập cùa tác già cá nhân vào 895.9221-895.9228</w:t>
      </w:r>
    </w:p>
    <w:p w:rsidR="008E476A" w:rsidRDefault="00AA5811">
      <w:pPr>
        <w:pStyle w:val="Bodytext100"/>
        <w:tabs>
          <w:tab w:val="left" w:pos="2844"/>
        </w:tabs>
        <w:ind w:left="0" w:firstLine="340"/>
      </w:pPr>
      <w:r>
        <w:t>.922 080 001-.922 080 008</w:t>
      </w:r>
      <w:r>
        <w:tab/>
        <w:t>Tiểu phân mục chung</w:t>
      </w:r>
    </w:p>
    <w:p w:rsidR="008E476A" w:rsidRDefault="00AA5811">
      <w:pPr>
        <w:pStyle w:val="Bodytext100"/>
        <w:tabs>
          <w:tab w:val="left" w:pos="2844"/>
        </w:tabs>
        <w:ind w:left="0" w:firstLine="340"/>
      </w:pPr>
      <w:r>
        <w:t>.922 080 009</w:t>
      </w:r>
      <w:r>
        <w:tab/>
        <w:t>Lịch sử và địa lý</w:t>
      </w:r>
    </w:p>
    <w:p w:rsidR="008E476A" w:rsidRDefault="00AA5811">
      <w:pPr>
        <w:pStyle w:val="Bodytext100"/>
        <w:ind w:left="0" w:firstLine="340"/>
      </w:pPr>
      <w:r>
        <w:t>[.922 080 009 01-.922 080 009 05] Các thời kỳ lịch sừ</w:t>
      </w:r>
    </w:p>
    <w:p w:rsidR="008E476A" w:rsidRDefault="00AA5811">
      <w:pPr>
        <w:pStyle w:val="Bodytext100"/>
        <w:ind w:left="3640"/>
      </w:pPr>
      <w:r>
        <w:t>Không dùng; xếp vào 895.92208001-895.92208004</w:t>
      </w:r>
    </w:p>
    <w:p w:rsidR="008E476A" w:rsidRDefault="00AA5811">
      <w:pPr>
        <w:pStyle w:val="Bodytext100"/>
        <w:ind w:left="0" w:firstLine="340"/>
      </w:pPr>
      <w:r>
        <w:t>.922 080 01-.922 080 04 Văn học các thời kỳ cụ thể</w:t>
      </w:r>
    </w:p>
    <w:p w:rsidR="008E476A" w:rsidRDefault="00AA5811">
      <w:pPr>
        <w:pStyle w:val="Bodytext100"/>
        <w:ind w:left="2940" w:firstLine="20"/>
      </w:pPr>
      <w:r>
        <w:t>Thêm vào ký hiệu 895.9220800 từ bảng thời kỳ dưới 895.922, vd., yăn học thời kỳ 1945-1999 895.922080034</w:t>
      </w:r>
    </w:p>
    <w:p w:rsidR="008E476A" w:rsidRDefault="00AA5811">
      <w:pPr>
        <w:pStyle w:val="Bodytext100"/>
        <w:tabs>
          <w:tab w:val="left" w:pos="1996"/>
        </w:tabs>
        <w:ind w:left="0" w:firstLine="340"/>
      </w:pPr>
      <w:r>
        <w:t>.922 09</w:t>
      </w:r>
      <w:r>
        <w:tab/>
        <w:t>Lịch sử, mô tả, đánh giá phê binh các tác phẩm bằng nhiều thể loại</w:t>
      </w:r>
    </w:p>
    <w:p w:rsidR="008E476A" w:rsidRDefault="00AA5811">
      <w:pPr>
        <w:pStyle w:val="Bodytext100"/>
        <w:ind w:left="2260"/>
      </w:pPr>
      <w:r>
        <w:t>Tác phẩm về nhiều tác già</w:t>
      </w:r>
    </w:p>
    <w:p w:rsidR="008E476A" w:rsidRDefault="00AA5811">
      <w:pPr>
        <w:pStyle w:val="Bodytext100"/>
        <w:ind w:left="2260"/>
      </w:pPr>
      <w:r>
        <w:t>xếp vào đây tiểu sừ tập hợp</w:t>
      </w:r>
    </w:p>
    <w:p w:rsidR="008E476A" w:rsidRDefault="00AA5811">
      <w:pPr>
        <w:pStyle w:val="Bodytext100"/>
        <w:tabs>
          <w:tab w:val="left" w:pos="2844"/>
        </w:tabs>
        <w:ind w:left="0" w:firstLine="340"/>
      </w:pPr>
      <w:r>
        <w:t>.922 090 001-.922 090 008</w:t>
      </w:r>
      <w:r>
        <w:tab/>
        <w:t>Tiểu phân mục chung</w:t>
      </w:r>
    </w:p>
    <w:p w:rsidR="008E476A" w:rsidRDefault="00AA5811">
      <w:pPr>
        <w:pStyle w:val="Bodytext100"/>
        <w:tabs>
          <w:tab w:val="left" w:pos="2844"/>
        </w:tabs>
        <w:ind w:left="0" w:firstLine="340"/>
      </w:pPr>
      <w:r>
        <w:t>.922 090 009</w:t>
      </w:r>
      <w:r>
        <w:tab/>
        <w:t>Lịch sừ và địa lý</w:t>
      </w:r>
    </w:p>
    <w:p w:rsidR="008E476A" w:rsidRDefault="00AA5811">
      <w:pPr>
        <w:pStyle w:val="Bodytext100"/>
        <w:ind w:left="0" w:firstLine="340"/>
      </w:pPr>
      <w:r>
        <w:t>[.922 090 009 01-.922 090 009 05] Các thời kỳ lịch sử</w:t>
      </w:r>
    </w:p>
    <w:p w:rsidR="008E476A" w:rsidRDefault="00AA5811">
      <w:pPr>
        <w:pStyle w:val="Bodytext100"/>
        <w:ind w:left="3640"/>
      </w:pPr>
      <w:r>
        <w:t>Không dùng; xếp vào 895.92209001-895.92209004 .922 090 009 3-922 090 009 9 Nghiên cứu theo châu lục, quốc gia, địa phương cụ thể</w:t>
      </w:r>
    </w:p>
    <w:p w:rsidR="008E476A" w:rsidRDefault="00AA5811">
      <w:pPr>
        <w:pStyle w:val="Bodytext100"/>
        <w:ind w:left="3140"/>
      </w:pPr>
      <w:r>
        <w:t>Không dùng cho văn học dành cho những người sống ở các châu lục, quốc gia, địa phương cụ the và của những người đó; xếp vào 895.92209</w:t>
      </w:r>
    </w:p>
    <w:p w:rsidR="008E476A" w:rsidRDefault="00AA5811">
      <w:pPr>
        <w:pStyle w:val="Bodytext100"/>
        <w:ind w:left="0"/>
      </w:pPr>
      <w:r>
        <w:t>.922 090 01-922 090 04 Văn học các thời kỳ cụ thể</w:t>
      </w:r>
    </w:p>
    <w:p w:rsidR="008E476A" w:rsidRDefault="00AA5811">
      <w:pPr>
        <w:pStyle w:val="Bodytext100"/>
        <w:ind w:left="2680"/>
      </w:pPr>
      <w:r>
        <w:t>Thêm vào ký hiệu 895.9220900 từ bảng thời kỳ dưới 895.922, vd., văn học thời kỳ 1945-1999 895.922090034</w:t>
      </w:r>
    </w:p>
    <w:p w:rsidR="008E476A" w:rsidRDefault="00AA5811">
      <w:pPr>
        <w:pStyle w:val="Bodytext100"/>
        <w:tabs>
          <w:tab w:val="left" w:pos="1430"/>
        </w:tabs>
        <w:ind w:left="0"/>
      </w:pPr>
      <w:r>
        <w:t>.922 1</w:t>
      </w:r>
      <w:r>
        <w:tab/>
        <w:t>Thơ Việt Nam</w:t>
      </w:r>
    </w:p>
    <w:p w:rsidR="008E476A" w:rsidRDefault="00AA5811">
      <w:pPr>
        <w:pStyle w:val="Bodytext100"/>
        <w:ind w:left="1780"/>
      </w:pPr>
      <w:r>
        <w:lastRenderedPageBreak/>
        <w:t>xếp vào đây các bài thơ văn xuôi</w:t>
      </w:r>
    </w:p>
    <w:p w:rsidR="008E476A" w:rsidRDefault="00AA5811">
      <w:pPr>
        <w:pStyle w:val="Bodytext100"/>
        <w:ind w:left="0"/>
      </w:pPr>
      <w:r>
        <w:t>.922 100 1-.922 100 9 Tiểu phân mục chung; sưu tập; lịch sừ, mô tà, đánh giá phê bình thơ</w:t>
      </w:r>
    </w:p>
    <w:p w:rsidR="008E476A" w:rsidRDefault="00AA5811">
      <w:pPr>
        <w:pStyle w:val="Bodytext100"/>
        <w:ind w:left="2440" w:firstLine="20"/>
      </w:pPr>
      <w:r>
        <w:t>Tác phẩm cùa nhiều tác giả và về nhiều tác giả</w:t>
      </w:r>
    </w:p>
    <w:p w:rsidR="008E476A" w:rsidRDefault="00AA5811">
      <w:pPr>
        <w:pStyle w:val="Bodytext100"/>
        <w:ind w:left="2440" w:firstLine="20"/>
      </w:pPr>
      <w:r>
        <w:t xml:space="preserve">Thêm vào ký hiệu 895.922100 như được chỉ dẫn dưới —1-8 trong Bảng 3, vd., sưu tập thơ 895.9221008; tuy nhiên, không thêm cho thơ thể loại cụ thể, vd., sưu tập sừ thi, thơ trữ tình 895.9221 </w:t>
      </w:r>
      <w:r>
        <w:rPr>
          <w:i/>
          <w:iCs/>
        </w:rPr>
        <w:t>(không phải</w:t>
      </w:r>
      <w:r>
        <w:t xml:space="preserve"> 895.9221008)</w:t>
      </w:r>
    </w:p>
    <w:p w:rsidR="008E476A" w:rsidRDefault="00AA5811">
      <w:pPr>
        <w:pStyle w:val="Bodytext100"/>
        <w:ind w:left="0"/>
      </w:pPr>
      <w:r>
        <w:t>.922 11-.922 14 Thơ các thời kỳ cụ thể</w:t>
      </w:r>
    </w:p>
    <w:p w:rsidR="008E476A" w:rsidRDefault="00AA5811">
      <w:pPr>
        <w:pStyle w:val="Bodytext100"/>
        <w:ind w:left="2000" w:firstLine="20"/>
      </w:pPr>
      <w:r>
        <w:t xml:space="preserve">Thêm vào ký hiệu 895.9221 từ bảng thời kỳ dựới 895.922, vd., thơ thời kỳ 1945-1999 895.922134; sau đó, đối với tác phẩm của nhiều tác giả hoặc về nhiều tác giả, thì thêm 0 rồi thêm tiếp vào kết quả đạt được như được chì dẫn dưới —1-8 trong Bàng 3, vd., sưu tập thơ của nhiều tác giả thời kỳ 1945-1999 895.92213408; tuy nhiên, đối với tác phẩm của nhiều tác giã hoặc về nhiều tác giả, thì không thêm cho thơ thể loại cụ thể, vd., sưu tập sừthi, thơ trữ tình cùa nhiều tác giả 895.9221 </w:t>
      </w:r>
      <w:r>
        <w:rPr>
          <w:i/>
          <w:iCs/>
        </w:rPr>
        <w:t>(khôngphài</w:t>
      </w:r>
      <w:r>
        <w:t xml:space="preserve"> 895.922134 cũng không phải 895.92213408)</w:t>
      </w:r>
    </w:p>
    <w:p w:rsidR="008E476A" w:rsidRDefault="00AA5811">
      <w:pPr>
        <w:pStyle w:val="Bodytext100"/>
        <w:tabs>
          <w:tab w:val="left" w:pos="1430"/>
        </w:tabs>
        <w:ind w:left="0"/>
      </w:pPr>
      <w:r>
        <w:t>.922 2</w:t>
      </w:r>
      <w:r>
        <w:tab/>
        <w:t>Kịch Việt Nam</w:t>
      </w:r>
    </w:p>
    <w:p w:rsidR="008E476A" w:rsidRDefault="00AA5811">
      <w:pPr>
        <w:pStyle w:val="Bodytext100"/>
        <w:ind w:left="1780"/>
      </w:pPr>
      <w:r>
        <w:t>xếp vào đây kịch đọc, kịch viết bằng thơ</w:t>
      </w:r>
    </w:p>
    <w:p w:rsidR="008E476A" w:rsidRDefault="00AA5811">
      <w:pPr>
        <w:pStyle w:val="Bodytext100"/>
        <w:ind w:left="0"/>
      </w:pPr>
      <w:r>
        <w:t>.922 200 1-.922 200 9 Tiểu phân mục chung; sưu tập; lịch sử, mô tả, đánh giá phê bình kịch</w:t>
      </w:r>
    </w:p>
    <w:p w:rsidR="008E476A" w:rsidRDefault="00AA5811">
      <w:pPr>
        <w:pStyle w:val="Bodytext100"/>
        <w:ind w:left="2440" w:firstLine="20"/>
      </w:pPr>
      <w:r>
        <w:t>Tác phẩm của nhiều tác già hoặc về nhiều tác giả</w:t>
      </w:r>
    </w:p>
    <w:p w:rsidR="008E476A" w:rsidRDefault="00AA5811">
      <w:pPr>
        <w:pStyle w:val="Bodytext100"/>
        <w:ind w:left="2440" w:firstLine="20"/>
      </w:pPr>
      <w:r>
        <w:t xml:space="preserve">Thêm vào ký hiệu 895.922200 như được chi dẫn dưới —1-8 trong Bảng 3, vd., sưu tập kịch 895.9222008; tuy nhiên, không thêm cho kịch dùng cho phương tiện truyền thông đại chúng, kịch phạm vi hạn chế (bao gồm cà kịch độc thoại), kịch thể loại cụ thể, vd,, sưu tập kịch truyền thanh, kịch một hồi, kịch lịch sử, kịch tôn giáo và kịch luân lý, hài kịch 895.9222 </w:t>
      </w:r>
      <w:r>
        <w:rPr>
          <w:i/>
          <w:iCs/>
        </w:rPr>
        <w:t>(khôngphải</w:t>
      </w:r>
      <w:r>
        <w:t xml:space="preserve"> 895.9222008)</w:t>
      </w:r>
    </w:p>
    <w:p w:rsidR="008E476A" w:rsidRDefault="00AA5811">
      <w:pPr>
        <w:pStyle w:val="Bodytext100"/>
        <w:ind w:left="0" w:firstLine="320"/>
      </w:pPr>
      <w:r>
        <w:t>.922 21-.922 24 Kịch các thời kỳ cụ thể</w:t>
      </w:r>
    </w:p>
    <w:p w:rsidR="008E476A" w:rsidRDefault="00AA5811">
      <w:pPr>
        <w:pStyle w:val="Bodytext100"/>
        <w:ind w:left="2200"/>
      </w:pPr>
      <w:r>
        <w:t xml:space="preserve">Thêm vào ký hiệu 895.9222 từ bàng thời kỳ dưới 895.922, vd., kịch thời kỳ 1945-1999 895.922234; sau đó, đối với tác phẩm của nhiều tác già hoặc về nhiều tác già, thì thêm 0 rồi thêm tiếp vào kết quả đạt được như được chỉ dẫn dưới —1-8 trong Bảng 3, vd., sưu tập kịch của nhiều tác giả thời kỳ 1945-1999 895.92223408; tuy nhiên, đối với tác phẩm cùa nhiều tác già hoặc về nhiều tác giả, thì không thêm cho kịch dùng cho phương tiện truyền thông đại chúng, kịch phạm vi hạn chế (bao gồm cà kịch độc thoại), kịch thể loại cụ thể, vd., sưu tập kịch truyền thanh, kịch một hồi, kịch lịch sử, kịch tôn giáo và kịch luân lý, hài kịch thuộc thời kỳ 1945-1999 895.9222 </w:t>
      </w:r>
      <w:r>
        <w:rPr>
          <w:i/>
          <w:iCs/>
        </w:rPr>
        <w:t>{khôngphải</w:t>
      </w:r>
      <w:r>
        <w:t xml:space="preserve"> 895.922234 cũng không phải 895.92223408)</w:t>
      </w:r>
    </w:p>
    <w:p w:rsidR="008E476A" w:rsidRDefault="00AA5811">
      <w:pPr>
        <w:pStyle w:val="Bodytext100"/>
        <w:tabs>
          <w:tab w:val="left" w:pos="1748"/>
        </w:tabs>
        <w:ind w:left="0" w:firstLine="320"/>
      </w:pPr>
      <w:r>
        <w:t>.922 3</w:t>
      </w:r>
      <w:r>
        <w:tab/>
        <w:t>Tiểu thuyết Việt Nam</w:t>
      </w:r>
    </w:p>
    <w:p w:rsidR="008E476A" w:rsidRDefault="00AA5811">
      <w:pPr>
        <w:pStyle w:val="Bodytext100"/>
        <w:ind w:left="1980"/>
      </w:pPr>
      <w:r>
        <w:t>xếp vào đây tiểu thuyết, truyện ngắn</w:t>
      </w:r>
    </w:p>
    <w:p w:rsidR="008E476A" w:rsidRDefault="00AA5811">
      <w:pPr>
        <w:pStyle w:val="Bodytext100"/>
        <w:ind w:left="1980"/>
      </w:pPr>
      <w:r>
        <w:t>xếp tiểu thuyết đồ họa (tiểu thuyết tranh vui hoặc truyện tranh hài hước trên báo) vào 741.5</w:t>
      </w:r>
    </w:p>
    <w:p w:rsidR="008E476A" w:rsidRDefault="00AA5811">
      <w:pPr>
        <w:pStyle w:val="Bodytext100"/>
        <w:ind w:left="2440" w:hanging="2120"/>
      </w:pPr>
      <w:r>
        <w:t>.922 300 1-.922 300 9 Tiểu phân mục chung; sưu tập; lịch sử, mô tà, đánh giá phê bình tiểu thuyêt</w:t>
      </w:r>
    </w:p>
    <w:p w:rsidR="008E476A" w:rsidRDefault="00AA5811">
      <w:pPr>
        <w:pStyle w:val="Bodytext100"/>
        <w:ind w:left="2660"/>
      </w:pPr>
      <w:r>
        <w:t>Tác phẩm của nhiều tác già hoặc về nhiều tác già</w:t>
      </w:r>
    </w:p>
    <w:p w:rsidR="008E476A" w:rsidRDefault="00AA5811">
      <w:pPr>
        <w:pStyle w:val="Bodytext100"/>
        <w:ind w:left="2660"/>
      </w:pPr>
      <w:r>
        <w:t xml:space="preserve">Thêm vào 895.922300 như được chi dẫn dưới —1-8 trong Bàng 3, vd., sưu tập tiểu thuyết 895.9223008; tuy nhiên, không thêm cho truyện ngắn hoặc tiểu thuyết thể loại cụ thề, vd., sưu tập tiểu thuyết lịch sử và tiểu thuyết từng hồi, truyện lãng mạn và truyện tình, tiểu thuyết khoa học 895.9223 </w:t>
      </w:r>
      <w:r>
        <w:rPr>
          <w:i/>
          <w:iCs/>
        </w:rPr>
        <w:t>{khôngphải</w:t>
      </w:r>
      <w:r>
        <w:t xml:space="preserve"> 895.9223008)</w:t>
      </w:r>
    </w:p>
    <w:p w:rsidR="008E476A" w:rsidRDefault="00AA5811">
      <w:pPr>
        <w:pStyle w:val="Bodytext100"/>
        <w:ind w:left="0" w:firstLine="320"/>
      </w:pPr>
      <w:r>
        <w:lastRenderedPageBreak/>
        <w:t>.922 31-.922 34 Tiểu thuyết các thời kỳ cụ thể</w:t>
      </w:r>
    </w:p>
    <w:p w:rsidR="008E476A" w:rsidRDefault="00AA5811">
      <w:pPr>
        <w:pStyle w:val="Bodytext100"/>
        <w:ind w:left="2200"/>
      </w:pPr>
      <w:r>
        <w:t xml:space="preserve">Thêm vào ký hiệu 895.9223 từ bảng thời kỳ dưới 895.922, vd., tiểu thuyết thời kỳ 1945-1999 895.922334; sau đó, đối với tác phẩm của nhiều tác già hoặc về nhiều tác già, thêm 0 rồi thêm tiếp vào kết quà đạt được như được chi dẫn dưới —1-8 trong Bảng 3, vd., sưu tập tiểu thuyết của nhiều tác giả thời kỳ 1945-1999 là 895.92233408; tuy nhiên, đối với tác phẩm của nhiều tác già hoặc về nhiều tác giả, thì không thêm cho truyện ngắn hoặc tiểu thuyết thể loại cụ thể, vd., sưu tập tiểu thuyết lịch sử và tiểu thuyết từng hồi, truyện lãng mạn và truyện tình, tiểu thuyết khoa học thuộc thời kỳ 1945-1999 895.9223 </w:t>
      </w:r>
      <w:r>
        <w:rPr>
          <w:i/>
          <w:iCs/>
        </w:rPr>
        <w:t>{khôngphải</w:t>
      </w:r>
      <w:r>
        <w:t xml:space="preserve"> 895.922334 cũng không phải 895.92233408)</w:t>
      </w:r>
    </w:p>
    <w:p w:rsidR="008E476A" w:rsidRDefault="00AA5811">
      <w:pPr>
        <w:pStyle w:val="Bodytext100"/>
        <w:tabs>
          <w:tab w:val="left" w:pos="1748"/>
        </w:tabs>
        <w:ind w:left="0" w:firstLine="320"/>
      </w:pPr>
      <w:r>
        <w:t>.922 4</w:t>
      </w:r>
      <w:r>
        <w:tab/>
        <w:t>Tiểu luận Việt Nam</w:t>
      </w:r>
    </w:p>
    <w:p w:rsidR="008E476A" w:rsidRDefault="00AA5811">
      <w:pPr>
        <w:pStyle w:val="Bodytext100"/>
        <w:ind w:left="1980"/>
      </w:pPr>
      <w:r>
        <w:t>Sưu tập hoặc tài liệu bàn luận về các tác phẩm có giá trị văn học</w:t>
      </w:r>
    </w:p>
    <w:p w:rsidR="008E476A" w:rsidRDefault="00AA5811">
      <w:pPr>
        <w:pStyle w:val="Bodytext100"/>
        <w:ind w:left="2440" w:hanging="2120"/>
      </w:pPr>
      <w:r>
        <w:t>.922 400 1-.922 400 9 Tiểu phân mục chung; sưu tập; lịch sử, mô tà, đánh giá phê bình tiểu luận</w:t>
      </w:r>
    </w:p>
    <w:p w:rsidR="008E476A" w:rsidRDefault="00AA5811">
      <w:pPr>
        <w:pStyle w:val="Bodytext100"/>
        <w:ind w:left="2660"/>
      </w:pPr>
      <w:r>
        <w:t>Tác phẩm của nhiều tác già hoặc về nhiều tác giả</w:t>
      </w:r>
    </w:p>
    <w:p w:rsidR="008E476A" w:rsidRDefault="00AA5811">
      <w:pPr>
        <w:pStyle w:val="Bodytext100"/>
        <w:ind w:left="2660"/>
      </w:pPr>
      <w:r>
        <w:t>Thêm vào 895.922400 như được chỉ dẫn dưới —1-8 trong Bàng 3, vd., sưu tập tiểu luận 895.9224008</w:t>
      </w:r>
    </w:p>
    <w:p w:rsidR="008E476A" w:rsidRDefault="00AA5811">
      <w:pPr>
        <w:pStyle w:val="Bodytext100"/>
        <w:ind w:left="0"/>
      </w:pPr>
      <w:r>
        <w:t>.922 41-.922 44 Tiểu luận các thời kỳ cụ thể</w:t>
      </w:r>
    </w:p>
    <w:p w:rsidR="008E476A" w:rsidRDefault="00AA5811">
      <w:pPr>
        <w:pStyle w:val="Bodytext100"/>
        <w:ind w:left="1960" w:firstLine="20"/>
      </w:pPr>
      <w:r>
        <w:t>Thêm vào ký hiệu 895.9224 từ bảng thời kỳ dưới 895.922, vd., tiểu luận thời kỳ 1945-1999 895.922434; sau đó, đối với tác phẩm của nhiều tác già hoặc về nhiều tác giả, thêm 0 rồi thêm tiếp vào kết quả đạt được như được chì dẫn dưới —1-8 trong Bảng 3, vd., sưu tập tiểu luận của nhiều tác già thời kỳ 1945-1999 895/92243408</w:t>
      </w:r>
    </w:p>
    <w:p w:rsidR="008E476A" w:rsidRDefault="00AA5811">
      <w:pPr>
        <w:pStyle w:val="Bodytext100"/>
        <w:tabs>
          <w:tab w:val="left" w:pos="1430"/>
        </w:tabs>
        <w:ind w:left="0"/>
      </w:pPr>
      <w:r>
        <w:t>.922 5</w:t>
      </w:r>
      <w:r>
        <w:tab/>
        <w:t>Diễn văn Việt Nam</w:t>
      </w:r>
    </w:p>
    <w:p w:rsidR="008E476A" w:rsidRDefault="00AA5811">
      <w:pPr>
        <w:pStyle w:val="Bodytext100"/>
        <w:ind w:left="1740"/>
      </w:pPr>
      <w:r>
        <w:t>Sưu tập hoặc tài liệu bàn luận về tác phẩm có giá trị văn học</w:t>
      </w:r>
    </w:p>
    <w:p w:rsidR="008E476A" w:rsidRDefault="00AA5811">
      <w:pPr>
        <w:pStyle w:val="Bodytext100"/>
        <w:ind w:left="2200" w:hanging="2200"/>
      </w:pPr>
      <w:r>
        <w:t>.922 500 1-.922 500 9 Tiểu phân mục chung; sưu tập; lịch sừ, mô tả, đánh giá phê bình diễn văn</w:t>
      </w:r>
    </w:p>
    <w:p w:rsidR="008E476A" w:rsidRDefault="00AA5811">
      <w:pPr>
        <w:pStyle w:val="Bodytext100"/>
        <w:ind w:left="2420"/>
      </w:pPr>
      <w:r>
        <w:t>Tác phẩm của nhiều tác già hoặc về nhiều tác giả</w:t>
      </w:r>
    </w:p>
    <w:p w:rsidR="008E476A" w:rsidRDefault="00AA5811">
      <w:pPr>
        <w:pStyle w:val="Bodytext100"/>
        <w:ind w:left="2420"/>
      </w:pPr>
      <w:r>
        <w:t xml:space="preserve">Thêm vào 895.922500 như chì dẫn dưới —1-8 trong Bàng 3, vd., sưu tập diễn văn 895.9225008; tuy nhiên, không thêm cho các loại diễn văn cụ thể, vd., sưu tập diễn văn trên truyền hình, trong các cuộc tranh luận, diễn thuyết 895.9225 </w:t>
      </w:r>
      <w:r>
        <w:rPr>
          <w:i/>
          <w:iCs/>
        </w:rPr>
        <w:t>{khôngphải</w:t>
      </w:r>
      <w:r>
        <w:t xml:space="preserve"> 895.9225008)</w:t>
      </w:r>
    </w:p>
    <w:p w:rsidR="008E476A" w:rsidRDefault="00AA5811">
      <w:pPr>
        <w:pStyle w:val="Bodytext100"/>
        <w:ind w:left="0"/>
      </w:pPr>
      <w:r>
        <w:t>.922 51-.922 54 Diễn văn các thời kỳ cụ thể</w:t>
      </w:r>
    </w:p>
    <w:p w:rsidR="008E476A" w:rsidRDefault="00AA5811">
      <w:pPr>
        <w:pStyle w:val="Bodytext100"/>
        <w:ind w:left="1960" w:firstLine="20"/>
      </w:pPr>
      <w:r>
        <w:t xml:space="preserve">Thêm vào ký hiệu 895.9225 từ bảng thời kỳ dưới 895.922, vd., diễn văn thời kỳ 1945-1999 895.922534; sau đó, đối với tác phẩm cùa nhiều tác già hoặc về nhiều tác giả, thêm 0 rồi thêm tiếp vào kết quả đạt được như được chi dẫn dưới —1-8 trong Bảng 3, vd., sưu tập diễn văn của nhiều tác giả thời kỳ 1945-1999 895.92253408; tuy nhiên, đối với tác phẩm của nhtềụ tác giả hoặc về nhiều tác già, thì không thêm cho các loại diễn văn cụ thể, vd., sưu tập diễn văn trên truyền hình, các cuộc tranh luận, diễn thuyết của nhiều tác già 895.9225 </w:t>
      </w:r>
      <w:r>
        <w:rPr>
          <w:i/>
          <w:iCs/>
        </w:rPr>
        <w:t>{khôngphải</w:t>
      </w:r>
      <w:r>
        <w:t xml:space="preserve"> 895.922534 cũng không phải 895.92253408)</w:t>
      </w:r>
    </w:p>
    <w:p w:rsidR="008E476A" w:rsidRDefault="00AA5811">
      <w:pPr>
        <w:pStyle w:val="Bodytext100"/>
        <w:tabs>
          <w:tab w:val="left" w:pos="1430"/>
        </w:tabs>
        <w:ind w:left="0"/>
      </w:pPr>
      <w:r>
        <w:t>.922 6</w:t>
      </w:r>
      <w:r>
        <w:tab/>
        <w:t>Thư từ Việt Nam</w:t>
      </w:r>
    </w:p>
    <w:p w:rsidR="008E476A" w:rsidRDefault="00AA5811">
      <w:pPr>
        <w:pStyle w:val="Bodytext100"/>
        <w:ind w:left="1740"/>
      </w:pPr>
      <w:r>
        <w:t>Sưu tập hoặc tài liệu bàn luận về tác phẩm có giá trị văn học</w:t>
      </w:r>
    </w:p>
    <w:p w:rsidR="008E476A" w:rsidRDefault="00AA5811">
      <w:pPr>
        <w:pStyle w:val="Bodytext100"/>
        <w:ind w:left="0"/>
      </w:pPr>
      <w:r>
        <w:t>.922 600 1-.922 600 9 Tiểu phân mục chung; sưu tập; lịch sử, mô tả, đánh giá phê bình thư từ</w:t>
      </w:r>
    </w:p>
    <w:p w:rsidR="008E476A" w:rsidRDefault="00AA5811">
      <w:pPr>
        <w:pStyle w:val="Bodytext100"/>
        <w:ind w:left="2420"/>
      </w:pPr>
      <w:r>
        <w:t>Tác phẩm của nhiều tác giả hoặc về nhiều tác già</w:t>
      </w:r>
    </w:p>
    <w:p w:rsidR="008E476A" w:rsidRDefault="00AA5811">
      <w:pPr>
        <w:pStyle w:val="Bodytext100"/>
        <w:ind w:left="2420"/>
      </w:pPr>
      <w:r>
        <w:t>Thêm vào 895.922600 như được chỉ dẫn dưới —1-8 trong Bảng 3, vd., sưu tập thư từ 895.9226008</w:t>
      </w:r>
    </w:p>
    <w:p w:rsidR="008E476A" w:rsidRDefault="00AA5811">
      <w:pPr>
        <w:pStyle w:val="Bodytext100"/>
        <w:ind w:left="0"/>
      </w:pPr>
      <w:r>
        <w:lastRenderedPageBreak/>
        <w:t>.922 61—.922 64 Thư từ các thời kỳ cụ thể</w:t>
      </w:r>
    </w:p>
    <w:p w:rsidR="008E476A" w:rsidRDefault="00AA5811">
      <w:pPr>
        <w:pStyle w:val="Bodytext100"/>
        <w:ind w:left="1960" w:firstLine="20"/>
      </w:pPr>
      <w:r>
        <w:t>Thêm vào ký hiệu 895.9226 từ bàng thời kỳ dưới 895.922, vd., thư từ thời kỳ 1945-1999 895.922634; sau đó, đối với tác phẩm của nhiều tác giả hoặc về nhiều tác già, thêm 0 rồi thêm tiếp vào kết quà đạt được như được chỉ dẫn dưới —1-8 trong Bàng 3, vd., sưu tập thư từ của nhiều tác già thời kỳ 1945-1999 là 895.92263408</w:t>
      </w:r>
    </w:p>
    <w:p w:rsidR="008E476A" w:rsidRDefault="00AA5811">
      <w:pPr>
        <w:pStyle w:val="Bodytext100"/>
        <w:tabs>
          <w:tab w:val="left" w:pos="1808"/>
        </w:tabs>
        <w:ind w:left="0" w:firstLine="380"/>
      </w:pPr>
      <w:r>
        <w:t>.922 7</w:t>
      </w:r>
      <w:r>
        <w:tab/>
        <w:t>Văn trào phúng và châm biếm Việt Nam</w:t>
      </w:r>
    </w:p>
    <w:p w:rsidR="008E476A" w:rsidRDefault="00AA5811">
      <w:pPr>
        <w:pStyle w:val="Bodytext100"/>
        <w:ind w:left="2040"/>
      </w:pPr>
      <w:r>
        <w:t>Giới hạn cho sưu tập và phê bình các tác phẩm bằng nhiều thể loại văn học, bao gồm cà thơ lẫn văn xuôi, của nhiều tác giả và về nhiều tác già</w:t>
      </w:r>
    </w:p>
    <w:p w:rsidR="008E476A" w:rsidRDefault="00AA5811">
      <w:pPr>
        <w:pStyle w:val="Bodytext100"/>
        <w:ind w:left="2040"/>
      </w:pPr>
      <w:r>
        <w:t>Bao gồm cả sưu tập văn ưào phúng đọc giải trí</w:t>
      </w:r>
    </w:p>
    <w:p w:rsidR="008E476A" w:rsidRDefault="00AA5811">
      <w:pPr>
        <w:pStyle w:val="Bodytext100"/>
        <w:ind w:left="2040"/>
      </w:pPr>
      <w:r>
        <w:t>xếp vào đây văn nhại</w:t>
      </w:r>
    </w:p>
    <w:p w:rsidR="008E476A" w:rsidRDefault="00AA5811">
      <w:pPr>
        <w:pStyle w:val="Bodytext100"/>
        <w:ind w:left="2040"/>
      </w:pPr>
      <w:r>
        <w:t>xếp tác phẩm cùa tác giả cá nhân và về tác giả cá nhân của văn châm biếm và văn trào phúng bằng nhiều thể loại ưong tiểu phân mục 09 dưới 895.92281-895.92284. xếp tác phẩm cùa tác già cá nhân và về tác già cá nhân cùa văn châm biếm và văn trào phúng chỉ bằng một thể loại theo thể loại đó, vd., thơ châm biếm 895.9221</w:t>
      </w:r>
    </w:p>
    <w:p w:rsidR="008E476A" w:rsidRDefault="00AA5811">
      <w:pPr>
        <w:pStyle w:val="Bodytext100"/>
        <w:ind w:left="2260"/>
      </w:pPr>
      <w:r>
        <w:rPr>
          <w:i/>
          <w:iCs/>
        </w:rPr>
        <w:t>Xem Phần hướng dẫn ở BI—02 so với B3—7, B3—8</w:t>
      </w:r>
    </w:p>
    <w:p w:rsidR="008E476A" w:rsidRDefault="00AA5811">
      <w:pPr>
        <w:pStyle w:val="Bodytext100"/>
        <w:ind w:left="2500" w:hanging="2120"/>
      </w:pPr>
      <w:r>
        <w:t>.922 700 1-.922 700 9 Tiểu phân mục chung; sưu tập; lịch sù, mô tà, đánh giá phê bỉnh văn ưào phúng và châm biếm</w:t>
      </w:r>
    </w:p>
    <w:p w:rsidR="008E476A" w:rsidRDefault="00AA5811">
      <w:pPr>
        <w:pStyle w:val="Bodytext100"/>
        <w:ind w:left="2720"/>
      </w:pPr>
      <w:r>
        <w:t>Tác phẩm cùa nhiều tác già hoặc về nhiều tác già</w:t>
      </w:r>
    </w:p>
    <w:p w:rsidR="008E476A" w:rsidRDefault="00AA5811">
      <w:pPr>
        <w:pStyle w:val="Bodytext100"/>
        <w:ind w:left="2720"/>
      </w:pPr>
      <w:r>
        <w:t>Thèm vào 895.922700 như được chi dẫn dưới —1-8 trong Bàng 3, vd., sưu tập văn trào phúng và châm biếm 895.9227008</w:t>
      </w:r>
    </w:p>
    <w:p w:rsidR="008E476A" w:rsidRDefault="00AA5811">
      <w:pPr>
        <w:pStyle w:val="Bodytext100"/>
        <w:tabs>
          <w:tab w:val="left" w:pos="2012"/>
        </w:tabs>
        <w:ind w:left="0" w:firstLine="380"/>
      </w:pPr>
      <w:r>
        <w:t>.922 71—.922 74</w:t>
      </w:r>
      <w:r>
        <w:tab/>
        <w:t>Văn hào phúng và châm biếm các thời kỳ cụ thể</w:t>
      </w:r>
    </w:p>
    <w:p w:rsidR="008E476A" w:rsidRDefault="00AA5811">
      <w:pPr>
        <w:pStyle w:val="Bodytext100"/>
        <w:ind w:left="2260"/>
      </w:pPr>
      <w:r>
        <w:t>Thêm vào ký hiệụ 895.9227 từ bảng thời kỳ dưới 895.922, vd., văn hài hước và châm biếm thời kỳ 1945-1999 895.922734; sạu đó, đối với tác phẩm cùa nhiều tác già hoặc về nhiều tác già, thêm 0 rồi thêm tiếp vào kết quà đạt được như được chỉ dẫn dưới —1-8 trong Bảng 3, vd., sưu tập văn trào phúng và châm biêm của nhiêu tác già thời kỳ 1945-1999 895.92273408</w:t>
      </w:r>
    </w:p>
    <w:p w:rsidR="008E476A" w:rsidRDefault="00AA5811">
      <w:pPr>
        <w:pStyle w:val="Bodytext100"/>
        <w:tabs>
          <w:tab w:val="left" w:pos="1808"/>
        </w:tabs>
        <w:ind w:left="0" w:firstLine="380"/>
      </w:pPr>
      <w:r>
        <w:t>.922 8</w:t>
      </w:r>
      <w:r>
        <w:tab/>
        <w:t>Tạp văn Việt Nam</w:t>
      </w:r>
    </w:p>
    <w:p w:rsidR="008E476A" w:rsidRDefault="00AA5811">
      <w:pPr>
        <w:pStyle w:val="Bodytext100"/>
        <w:ind w:left="2040"/>
      </w:pPr>
      <w:r>
        <w:t>xếp một thể loại văn học có thể xác định cụ thể theo thể loại đó, vd., tiểu luận Việt Nam 895.9224</w:t>
      </w:r>
    </w:p>
    <w:p w:rsidR="008E476A" w:rsidRDefault="00AA5811">
      <w:pPr>
        <w:pStyle w:val="Bodytext100"/>
        <w:ind w:left="2500" w:hanging="2120"/>
      </w:pPr>
      <w:r>
        <w:t>.922 800 1-.922 800 9 Tiểu phân mục chung; sưu tập; lịch sử, mô tà, đánh giá phê bình tạp văn</w:t>
      </w:r>
    </w:p>
    <w:p w:rsidR="008E476A" w:rsidRDefault="00AA5811">
      <w:pPr>
        <w:pStyle w:val="Bodytext100"/>
        <w:ind w:left="2720"/>
      </w:pPr>
      <w:r>
        <w:t>Tác phẩm của nhiều tác giả và về nhiều tác già</w:t>
      </w:r>
    </w:p>
    <w:p w:rsidR="008E476A" w:rsidRDefault="00AA5811">
      <w:pPr>
        <w:pStyle w:val="Bodytext100"/>
        <w:spacing w:after="480"/>
        <w:ind w:left="2720"/>
      </w:pPr>
      <w:r>
        <w:t>Thêm vào 895.922800 như được chi dẫn dưới —1-8 trong Bàng 3, vd., sưu tập tạp văn của nhiều thời kỳ 895.9228008</w:t>
      </w:r>
    </w:p>
    <w:p w:rsidR="008E476A" w:rsidRDefault="00AA5811">
      <w:pPr>
        <w:pStyle w:val="Bodytext100"/>
        <w:ind w:left="1140"/>
      </w:pPr>
      <w:r>
        <w:t>895.922 802-895.922 808 Các loại tạp văn cụ thể</w:t>
      </w:r>
    </w:p>
    <w:p w:rsidR="008E476A" w:rsidRDefault="00AA5811">
      <w:pPr>
        <w:pStyle w:val="Bodytext100"/>
      </w:pPr>
      <w:r>
        <w:t>Giới hạn cho các loại quy định dưới đây</w:t>
      </w:r>
    </w:p>
    <w:p w:rsidR="008E476A" w:rsidRDefault="00AA5811">
      <w:pPr>
        <w:pStyle w:val="Bodytext100"/>
        <w:ind w:firstLine="20"/>
      </w:pPr>
      <w:r>
        <w:t>xếp lịch sử, mô tả, đánh giá phê bình, tiểu sử, sưu tập tác phẩm của các tác già thuộc nhiều thời kỳ vào mỗi chỉ số mà không thêm tiểu phân mục nào nữa</w:t>
      </w:r>
    </w:p>
    <w:p w:rsidR="008E476A" w:rsidRDefault="00AA5811">
      <w:pPr>
        <w:pStyle w:val="Bodytext100"/>
        <w:ind w:firstLine="20"/>
      </w:pPr>
      <w:r>
        <w:t>xếp tác phẩm tổng hợp vào 895.9228</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258"/>
        <w:gridCol w:w="5741"/>
      </w:tblGrid>
      <w:tr w:rsidR="008E476A">
        <w:trPr>
          <w:trHeight w:hRule="exact" w:val="2414"/>
          <w:jc w:val="center"/>
        </w:trPr>
        <w:tc>
          <w:tcPr>
            <w:tcW w:w="1258" w:type="dxa"/>
            <w:shd w:val="clear" w:color="auto" w:fill="FFFFFF"/>
          </w:tcPr>
          <w:p w:rsidR="008E476A" w:rsidRDefault="00AA5811">
            <w:pPr>
              <w:pStyle w:val="Other0"/>
              <w:spacing w:after="0"/>
              <w:ind w:firstLine="0"/>
              <w:rPr>
                <w:sz w:val="16"/>
                <w:szCs w:val="16"/>
              </w:rPr>
            </w:pPr>
            <w:r>
              <w:rPr>
                <w:sz w:val="16"/>
                <w:szCs w:val="16"/>
              </w:rPr>
              <w:lastRenderedPageBreak/>
              <w:t>.922 802</w:t>
            </w:r>
          </w:p>
        </w:tc>
        <w:tc>
          <w:tcPr>
            <w:tcW w:w="5741" w:type="dxa"/>
            <w:shd w:val="clear" w:color="auto" w:fill="FFFFFF"/>
          </w:tcPr>
          <w:p w:rsidR="008E476A" w:rsidRDefault="00AA5811">
            <w:pPr>
              <w:pStyle w:val="Other0"/>
              <w:ind w:left="620"/>
              <w:rPr>
                <w:sz w:val="16"/>
                <w:szCs w:val="16"/>
              </w:rPr>
            </w:pPr>
            <w:r>
              <w:rPr>
                <w:sz w:val="16"/>
                <w:szCs w:val="16"/>
              </w:rPr>
              <w:t>Giai thoại, chuyện vui, graíĩtô (văn viết hên tường cổ), chuyện đùa, lời hích dẫn</w:t>
            </w:r>
          </w:p>
          <w:p w:rsidR="008E476A" w:rsidRDefault="00AA5811">
            <w:pPr>
              <w:pStyle w:val="Other0"/>
              <w:ind w:left="860" w:firstLine="0"/>
              <w:rPr>
                <w:sz w:val="16"/>
                <w:szCs w:val="16"/>
              </w:rPr>
            </w:pPr>
            <w:r>
              <w:rPr>
                <w:sz w:val="16"/>
                <w:szCs w:val="16"/>
              </w:rPr>
              <w:t>Tiểu phân mục chung được thêm vào cho bất kỳ hoặc tất cả đề tài có trong đề mục</w:t>
            </w:r>
          </w:p>
          <w:p w:rsidR="008E476A" w:rsidRDefault="00AA5811">
            <w:pPr>
              <w:pStyle w:val="Other0"/>
              <w:ind w:firstLine="860"/>
              <w:jc w:val="both"/>
              <w:rPr>
                <w:sz w:val="16"/>
                <w:szCs w:val="16"/>
              </w:rPr>
            </w:pPr>
            <w:r>
              <w:rPr>
                <w:sz w:val="16"/>
                <w:szCs w:val="16"/>
              </w:rPr>
              <w:t>Bao gồm cả câu đố vui</w:t>
            </w:r>
          </w:p>
          <w:p w:rsidR="008E476A" w:rsidRDefault="00AA5811">
            <w:pPr>
              <w:pStyle w:val="Other0"/>
              <w:ind w:left="860" w:firstLine="0"/>
              <w:jc w:val="both"/>
              <w:rPr>
                <w:sz w:val="16"/>
                <w:szCs w:val="16"/>
              </w:rPr>
            </w:pPr>
            <w:r>
              <w:rPr>
                <w:sz w:val="16"/>
                <w:szCs w:val="16"/>
              </w:rPr>
              <w:t>xếp văn hài hước và châm biếm bàng nhiều thể loại văn học, bao gồm cả thơ lẫn văn xuôi, vào 895.9227; xểp câu đố là văn học dân gian, tác phẩm liên ngành về câu đố vào 398.6</w:t>
            </w:r>
          </w:p>
          <w:p w:rsidR="008E476A" w:rsidRDefault="00AA5811">
            <w:pPr>
              <w:pStyle w:val="Other0"/>
              <w:ind w:left="1080" w:firstLine="0"/>
              <w:rPr>
                <w:sz w:val="16"/>
                <w:szCs w:val="16"/>
              </w:rPr>
            </w:pPr>
            <w:r>
              <w:rPr>
                <w:i/>
                <w:iCs/>
                <w:sz w:val="16"/>
                <w:szCs w:val="16"/>
              </w:rPr>
              <w:t>Xem Phẩn hướng dân ờ BI—02 so vỡi B3—7, B3—8; cũng xem ờ B3—8 so với 398.6, 793.735</w:t>
            </w:r>
          </w:p>
        </w:tc>
      </w:tr>
      <w:tr w:rsidR="008E476A">
        <w:trPr>
          <w:trHeight w:hRule="exact" w:val="1296"/>
          <w:jc w:val="center"/>
        </w:trPr>
        <w:tc>
          <w:tcPr>
            <w:tcW w:w="1258" w:type="dxa"/>
            <w:shd w:val="clear" w:color="auto" w:fill="FFFFFF"/>
          </w:tcPr>
          <w:p w:rsidR="008E476A" w:rsidRDefault="00AA5811">
            <w:pPr>
              <w:pStyle w:val="Other0"/>
              <w:spacing w:after="0"/>
              <w:ind w:firstLine="0"/>
              <w:rPr>
                <w:sz w:val="16"/>
                <w:szCs w:val="16"/>
              </w:rPr>
            </w:pPr>
            <w:r>
              <w:rPr>
                <w:sz w:val="16"/>
                <w:szCs w:val="16"/>
              </w:rPr>
              <w:t>.922 803</w:t>
            </w:r>
          </w:p>
        </w:tc>
        <w:tc>
          <w:tcPr>
            <w:tcW w:w="5741" w:type="dxa"/>
            <w:shd w:val="clear" w:color="auto" w:fill="FFFFFF"/>
            <w:vAlign w:val="bottom"/>
          </w:tcPr>
          <w:p w:rsidR="008E476A" w:rsidRDefault="00AA5811">
            <w:pPr>
              <w:pStyle w:val="Other0"/>
              <w:ind w:firstLine="620"/>
              <w:jc w:val="both"/>
              <w:rPr>
                <w:sz w:val="16"/>
                <w:szCs w:val="16"/>
              </w:rPr>
            </w:pPr>
            <w:r>
              <w:rPr>
                <w:sz w:val="16"/>
                <w:szCs w:val="16"/>
              </w:rPr>
              <w:t>Nhật ký, biên bản, ghi chép, hồi ký</w:t>
            </w:r>
          </w:p>
          <w:p w:rsidR="008E476A" w:rsidRDefault="00AA5811">
            <w:pPr>
              <w:pStyle w:val="Other0"/>
              <w:ind w:left="860" w:firstLine="0"/>
              <w:rPr>
                <w:sz w:val="16"/>
                <w:szCs w:val="16"/>
              </w:rPr>
            </w:pPr>
            <w:r>
              <w:rPr>
                <w:sz w:val="16"/>
                <w:szCs w:val="16"/>
              </w:rPr>
              <w:t>xếp sưu tập liên ngành về nhật ký vào 900. xếp nhật ký, biên bản, ghi chép, hôi ký cùa tác giả không phải nhà văn theo chủ đê thích hợp, vd., nhật ký cùa nhà thiên vãn học 520.92</w:t>
            </w:r>
          </w:p>
          <w:p w:rsidR="008E476A" w:rsidRDefault="00AA5811">
            <w:pPr>
              <w:pStyle w:val="Other0"/>
              <w:ind w:left="1080" w:firstLine="0"/>
              <w:jc w:val="both"/>
              <w:rPr>
                <w:sz w:val="16"/>
                <w:szCs w:val="16"/>
              </w:rPr>
            </w:pPr>
            <w:r>
              <w:rPr>
                <w:i/>
                <w:iCs/>
                <w:sz w:val="16"/>
                <w:szCs w:val="16"/>
              </w:rPr>
              <w:t>Xem Phần hướng dan ở B3—8</w:t>
            </w:r>
          </w:p>
        </w:tc>
      </w:tr>
      <w:tr w:rsidR="008E476A">
        <w:trPr>
          <w:trHeight w:hRule="exact" w:val="1387"/>
          <w:jc w:val="center"/>
        </w:trPr>
        <w:tc>
          <w:tcPr>
            <w:tcW w:w="1258" w:type="dxa"/>
            <w:shd w:val="clear" w:color="auto" w:fill="FFFFFF"/>
          </w:tcPr>
          <w:p w:rsidR="008E476A" w:rsidRDefault="00AA5811">
            <w:pPr>
              <w:pStyle w:val="Other0"/>
              <w:spacing w:after="0"/>
              <w:ind w:firstLine="0"/>
              <w:rPr>
                <w:sz w:val="16"/>
                <w:szCs w:val="16"/>
              </w:rPr>
            </w:pPr>
            <w:r>
              <w:rPr>
                <w:sz w:val="16"/>
                <w:szCs w:val="16"/>
              </w:rPr>
              <w:t>.922 807</w:t>
            </w:r>
          </w:p>
        </w:tc>
        <w:tc>
          <w:tcPr>
            <w:tcW w:w="5741" w:type="dxa"/>
            <w:shd w:val="clear" w:color="auto" w:fill="FFFFFF"/>
          </w:tcPr>
          <w:p w:rsidR="008E476A" w:rsidRDefault="00AA5811">
            <w:pPr>
              <w:pStyle w:val="Other0"/>
              <w:ind w:firstLine="620"/>
              <w:rPr>
                <w:sz w:val="16"/>
                <w:szCs w:val="16"/>
              </w:rPr>
            </w:pPr>
            <w:r>
              <w:rPr>
                <w:sz w:val="16"/>
                <w:szCs w:val="16"/>
              </w:rPr>
              <w:t>Tác phẩm không xác định được thể loại văn học</w:t>
            </w:r>
          </w:p>
          <w:p w:rsidR="008E476A" w:rsidRDefault="00AA5811">
            <w:pPr>
              <w:pStyle w:val="Other0"/>
              <w:ind w:firstLine="860"/>
              <w:jc w:val="both"/>
              <w:rPr>
                <w:sz w:val="16"/>
                <w:szCs w:val="16"/>
              </w:rPr>
            </w:pPr>
            <w:r>
              <w:rPr>
                <w:sz w:val="16"/>
                <w:szCs w:val="16"/>
              </w:rPr>
              <w:t>xếp vào đây tác phẩm thừ nghiệm và không chính thức</w:t>
            </w:r>
          </w:p>
          <w:p w:rsidR="008E476A" w:rsidRDefault="00AA5811">
            <w:pPr>
              <w:pStyle w:val="Other0"/>
              <w:ind w:left="860" w:firstLine="0"/>
              <w:rPr>
                <w:sz w:val="16"/>
                <w:szCs w:val="16"/>
              </w:rPr>
            </w:pPr>
            <w:r>
              <w:rPr>
                <w:sz w:val="16"/>
                <w:szCs w:val="16"/>
              </w:rPr>
              <w:t>xếp tác phẩm thử nghiệm có thể loại văn học xác định theo thể loại đó, vd., tiểu thuyết thử nghiệm 895.9223</w:t>
            </w:r>
          </w:p>
          <w:p w:rsidR="008E476A" w:rsidRDefault="00AA5811">
            <w:pPr>
              <w:pStyle w:val="Other0"/>
              <w:ind w:left="1080" w:firstLine="0"/>
              <w:rPr>
                <w:sz w:val="16"/>
                <w:szCs w:val="16"/>
              </w:rPr>
            </w:pPr>
            <w:r>
              <w:rPr>
                <w:i/>
                <w:iCs/>
                <w:sz w:val="16"/>
                <w:szCs w:val="16"/>
              </w:rPr>
              <w:t>Xem Phần hướng dẫn ở Bi—02 so với B3—7, B3—8</w:t>
            </w:r>
          </w:p>
        </w:tc>
      </w:tr>
      <w:tr w:rsidR="008E476A">
        <w:trPr>
          <w:trHeight w:hRule="exact" w:val="1406"/>
          <w:jc w:val="center"/>
        </w:trPr>
        <w:tc>
          <w:tcPr>
            <w:tcW w:w="1258" w:type="dxa"/>
            <w:shd w:val="clear" w:color="auto" w:fill="FFFFFF"/>
          </w:tcPr>
          <w:p w:rsidR="008E476A" w:rsidRDefault="00AA5811">
            <w:pPr>
              <w:pStyle w:val="Other0"/>
              <w:spacing w:after="0"/>
              <w:ind w:firstLine="0"/>
              <w:rPr>
                <w:sz w:val="16"/>
                <w:szCs w:val="16"/>
              </w:rPr>
            </w:pPr>
            <w:r>
              <w:rPr>
                <w:sz w:val="16"/>
                <w:szCs w:val="16"/>
              </w:rPr>
              <w:t>.922 808</w:t>
            </w:r>
          </w:p>
        </w:tc>
        <w:tc>
          <w:tcPr>
            <w:tcW w:w="5741" w:type="dxa"/>
            <w:shd w:val="clear" w:color="auto" w:fill="FFFFFF"/>
            <w:vAlign w:val="bottom"/>
          </w:tcPr>
          <w:p w:rsidR="008E476A" w:rsidRDefault="00AA5811">
            <w:pPr>
              <w:pStyle w:val="Other0"/>
              <w:ind w:firstLine="620"/>
              <w:rPr>
                <w:sz w:val="16"/>
                <w:szCs w:val="16"/>
              </w:rPr>
            </w:pPr>
            <w:r>
              <w:rPr>
                <w:sz w:val="16"/>
                <w:szCs w:val="16"/>
              </w:rPr>
              <w:t>Văn xuôi</w:t>
            </w:r>
          </w:p>
          <w:p w:rsidR="008E476A" w:rsidRDefault="00AA5811">
            <w:pPr>
              <w:pStyle w:val="Other0"/>
              <w:ind w:left="860" w:firstLine="0"/>
              <w:rPr>
                <w:sz w:val="16"/>
                <w:szCs w:val="16"/>
              </w:rPr>
            </w:pPr>
            <w:r>
              <w:rPr>
                <w:sz w:val="16"/>
                <w:szCs w:val="16"/>
              </w:rPr>
              <w:t>Sưu tập và tài liệu bàn luận về các tác phẩm bằng nhiều thể loại văn học</w:t>
            </w:r>
          </w:p>
          <w:p w:rsidR="008E476A" w:rsidRDefault="00AA5811">
            <w:pPr>
              <w:pStyle w:val="Other0"/>
              <w:ind w:left="860" w:firstLine="0"/>
              <w:rPr>
                <w:sz w:val="16"/>
                <w:szCs w:val="16"/>
              </w:rPr>
            </w:pPr>
            <w:r>
              <w:rPr>
                <w:sz w:val="16"/>
                <w:szCs w:val="16"/>
              </w:rPr>
              <w:t>xếp vãn xuôi không xác định được thể loại văn học vào 895.922807. xếp một thể loại cụ thể của văn xuôi theo thể loại đó, vd., tiêu luận 895.9224</w:t>
            </w:r>
          </w:p>
        </w:tc>
      </w:tr>
    </w:tbl>
    <w:p w:rsidR="008E476A" w:rsidRDefault="008E476A">
      <w:pPr>
        <w:sectPr w:rsidR="008E476A">
          <w:headerReference w:type="even" r:id="rId43"/>
          <w:headerReference w:type="default" r:id="rId44"/>
          <w:footerReference w:type="even" r:id="rId45"/>
          <w:footerReference w:type="default" r:id="rId46"/>
          <w:headerReference w:type="first" r:id="rId47"/>
          <w:footerReference w:type="first" r:id="rId48"/>
          <w:footnotePr>
            <w:numFmt w:val="chicago"/>
          </w:footnotePr>
          <w:pgSz w:w="8400" w:h="11900"/>
          <w:pgMar w:top="534" w:right="494" w:bottom="1100" w:left="486" w:header="0" w:footer="3" w:gutter="0"/>
          <w:cols w:space="720"/>
          <w:noEndnote/>
          <w:titlePg/>
          <w:docGrid w:linePitch="360"/>
          <w15:footnoteColumns w:val="1"/>
        </w:sectPr>
      </w:pPr>
    </w:p>
    <w:p w:rsidR="008E476A" w:rsidRDefault="00AA5811">
      <w:pPr>
        <w:pStyle w:val="Bodytext100"/>
        <w:ind w:left="0" w:firstLine="320"/>
      </w:pPr>
      <w:r>
        <w:lastRenderedPageBreak/>
        <w:t>.922 81-.922 84 Tạp văn các thời kỳ cụ thể</w:t>
      </w:r>
    </w:p>
    <w:p w:rsidR="008E476A" w:rsidRDefault="00AA5811">
      <w:pPr>
        <w:pStyle w:val="Bodytext100"/>
        <w:spacing w:after="0"/>
        <w:ind w:left="2260"/>
      </w:pPr>
      <w:r>
        <w:t>Thêm vào ký hiệu 895.9228 từ bảng thời kỳ dưới 895.922, vd., thời kỳ 1945-1999 895.922834; sau đó thêm tiếp như sau, nhưng không bao giờ thêm tiểu phân mục chung: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2698"/>
        <w:gridCol w:w="4382"/>
      </w:tblGrid>
      <w:tr w:rsidR="008E476A">
        <w:trPr>
          <w:trHeight w:hRule="exact" w:val="1157"/>
          <w:jc w:val="center"/>
        </w:trPr>
        <w:tc>
          <w:tcPr>
            <w:tcW w:w="2698" w:type="dxa"/>
            <w:shd w:val="clear" w:color="auto" w:fill="FFFFFF"/>
          </w:tcPr>
          <w:p w:rsidR="008E476A" w:rsidRDefault="00AA5811">
            <w:pPr>
              <w:pStyle w:val="Other0"/>
              <w:spacing w:after="0"/>
              <w:ind w:left="2160" w:firstLine="0"/>
              <w:rPr>
                <w:sz w:val="16"/>
                <w:szCs w:val="16"/>
              </w:rPr>
            </w:pPr>
            <w:r>
              <w:rPr>
                <w:sz w:val="16"/>
                <w:szCs w:val="16"/>
              </w:rPr>
              <w:t>02</w:t>
            </w:r>
          </w:p>
        </w:tc>
        <w:tc>
          <w:tcPr>
            <w:tcW w:w="4382" w:type="dxa"/>
            <w:shd w:val="clear" w:color="auto" w:fill="FFFFFF"/>
            <w:vAlign w:val="bottom"/>
          </w:tcPr>
          <w:p w:rsidR="008E476A" w:rsidRDefault="00AA5811">
            <w:pPr>
              <w:pStyle w:val="Other0"/>
              <w:spacing w:after="0"/>
              <w:ind w:firstLine="140"/>
              <w:rPr>
                <w:sz w:val="16"/>
                <w:szCs w:val="16"/>
              </w:rPr>
            </w:pPr>
            <w:r>
              <w:rPr>
                <w:sz w:val="16"/>
                <w:szCs w:val="16"/>
              </w:rPr>
              <w:t>Giai thoại,chuyện vui, graíĩtô, chuyện đùa, lời trích dẫn</w:t>
            </w:r>
          </w:p>
          <w:p w:rsidR="008E476A" w:rsidRDefault="00AA5811">
            <w:pPr>
              <w:pStyle w:val="Other0"/>
              <w:spacing w:after="0"/>
              <w:ind w:firstLine="360"/>
              <w:rPr>
                <w:sz w:val="16"/>
                <w:szCs w:val="16"/>
              </w:rPr>
            </w:pPr>
            <w:r>
              <w:rPr>
                <w:sz w:val="16"/>
                <w:szCs w:val="16"/>
              </w:rPr>
              <w:t>Bao gồm cà câu đố vui</w:t>
            </w:r>
          </w:p>
          <w:p w:rsidR="008E476A" w:rsidRDefault="00AA5811">
            <w:pPr>
              <w:pStyle w:val="Other0"/>
              <w:spacing w:after="0"/>
              <w:ind w:left="360" w:firstLine="0"/>
              <w:rPr>
                <w:sz w:val="16"/>
                <w:szCs w:val="16"/>
              </w:rPr>
            </w:pPr>
            <w:r>
              <w:rPr>
                <w:sz w:val="16"/>
                <w:szCs w:val="16"/>
              </w:rPr>
              <w:t>xếp câu đố là văn học dân gian, tác phẩm liên ngành về câu đố vào 398.6</w:t>
            </w:r>
          </w:p>
          <w:p w:rsidR="008E476A" w:rsidRDefault="00AA5811">
            <w:pPr>
              <w:pStyle w:val="Other0"/>
              <w:spacing w:after="0"/>
              <w:ind w:left="580" w:firstLine="0"/>
              <w:rPr>
                <w:sz w:val="16"/>
                <w:szCs w:val="16"/>
              </w:rPr>
            </w:pPr>
            <w:r>
              <w:rPr>
                <w:i/>
                <w:iCs/>
                <w:sz w:val="16"/>
                <w:szCs w:val="16"/>
              </w:rPr>
              <w:t>Xem Phần hướng dẫn à BI—02 so với B3—7, B3—8; cũng xem ở B3—8 so với 398.6, 793.735</w:t>
            </w:r>
          </w:p>
        </w:tc>
      </w:tr>
      <w:tr w:rsidR="008E476A">
        <w:trPr>
          <w:trHeight w:hRule="exact" w:val="384"/>
          <w:jc w:val="center"/>
        </w:trPr>
        <w:tc>
          <w:tcPr>
            <w:tcW w:w="2698" w:type="dxa"/>
            <w:shd w:val="clear" w:color="auto" w:fill="FFFFFF"/>
          </w:tcPr>
          <w:p w:rsidR="008E476A" w:rsidRDefault="00AA5811">
            <w:pPr>
              <w:pStyle w:val="Other0"/>
              <w:spacing w:after="0"/>
              <w:ind w:left="2160" w:firstLine="0"/>
              <w:rPr>
                <w:sz w:val="16"/>
                <w:szCs w:val="16"/>
              </w:rPr>
            </w:pPr>
            <w:r>
              <w:rPr>
                <w:sz w:val="16"/>
                <w:szCs w:val="16"/>
              </w:rPr>
              <w:t>03</w:t>
            </w:r>
          </w:p>
        </w:tc>
        <w:tc>
          <w:tcPr>
            <w:tcW w:w="4382" w:type="dxa"/>
            <w:shd w:val="clear" w:color="auto" w:fill="FFFFFF"/>
            <w:vAlign w:val="bottom"/>
          </w:tcPr>
          <w:p w:rsidR="008E476A" w:rsidRDefault="00AA5811">
            <w:pPr>
              <w:pStyle w:val="Other0"/>
              <w:spacing w:after="0"/>
              <w:ind w:firstLine="140"/>
              <w:rPr>
                <w:sz w:val="16"/>
                <w:szCs w:val="16"/>
              </w:rPr>
            </w:pPr>
            <w:r>
              <w:rPr>
                <w:sz w:val="16"/>
                <w:szCs w:val="16"/>
              </w:rPr>
              <w:t>Nhật ký, biên bàn, ghi chép, hồi ký</w:t>
            </w:r>
          </w:p>
          <w:p w:rsidR="008E476A" w:rsidRDefault="00AA5811">
            <w:pPr>
              <w:pStyle w:val="Other0"/>
              <w:spacing w:after="0"/>
              <w:ind w:firstLine="580"/>
              <w:rPr>
                <w:sz w:val="16"/>
                <w:szCs w:val="16"/>
              </w:rPr>
            </w:pPr>
            <w:r>
              <w:rPr>
                <w:i/>
                <w:iCs/>
                <w:sz w:val="16"/>
                <w:szCs w:val="16"/>
              </w:rPr>
              <w:t>Xem Phần hướng dẩn ở B3—8</w:t>
            </w:r>
          </w:p>
        </w:tc>
      </w:tr>
      <w:tr w:rsidR="008E476A">
        <w:trPr>
          <w:trHeight w:hRule="exact" w:val="941"/>
          <w:jc w:val="center"/>
        </w:trPr>
        <w:tc>
          <w:tcPr>
            <w:tcW w:w="2698" w:type="dxa"/>
            <w:shd w:val="clear" w:color="auto" w:fill="FFFFFF"/>
          </w:tcPr>
          <w:p w:rsidR="008E476A" w:rsidRDefault="00AA5811">
            <w:pPr>
              <w:pStyle w:val="Other0"/>
              <w:spacing w:after="0"/>
              <w:ind w:left="2160" w:firstLine="0"/>
              <w:rPr>
                <w:sz w:val="16"/>
                <w:szCs w:val="16"/>
              </w:rPr>
            </w:pPr>
            <w:r>
              <w:rPr>
                <w:sz w:val="16"/>
                <w:szCs w:val="16"/>
              </w:rPr>
              <w:t>07</w:t>
            </w:r>
          </w:p>
        </w:tc>
        <w:tc>
          <w:tcPr>
            <w:tcW w:w="4382" w:type="dxa"/>
            <w:shd w:val="clear" w:color="auto" w:fill="FFFFFF"/>
            <w:vAlign w:val="bottom"/>
          </w:tcPr>
          <w:p w:rsidR="008E476A" w:rsidRDefault="00AA5811">
            <w:pPr>
              <w:pStyle w:val="Other0"/>
              <w:spacing w:after="0"/>
              <w:ind w:firstLine="140"/>
              <w:rPr>
                <w:sz w:val="16"/>
                <w:szCs w:val="16"/>
              </w:rPr>
            </w:pPr>
            <w:r>
              <w:rPr>
                <w:sz w:val="16"/>
                <w:szCs w:val="16"/>
              </w:rPr>
              <w:t>Tác phẩm không xác định được thể loại văn học</w:t>
            </w:r>
          </w:p>
          <w:p w:rsidR="008E476A" w:rsidRDefault="00AA5811">
            <w:pPr>
              <w:pStyle w:val="Other0"/>
              <w:spacing w:after="0"/>
              <w:ind w:left="360" w:firstLine="0"/>
              <w:rPr>
                <w:sz w:val="16"/>
                <w:szCs w:val="16"/>
              </w:rPr>
            </w:pPr>
            <w:r>
              <w:rPr>
                <w:sz w:val="16"/>
                <w:szCs w:val="16"/>
              </w:rPr>
              <w:t>xếp vào đây tác phẩm thử nghiệm và không chính thức xếp tác phẩm thử nghiệm có thể loại văn học xác định theo thể loại đó, vd., Tiểu thuyết thừ nghiệm 895.9223</w:t>
            </w:r>
          </w:p>
          <w:p w:rsidR="008E476A" w:rsidRDefault="00AA5811">
            <w:pPr>
              <w:pStyle w:val="Other0"/>
              <w:spacing w:after="0"/>
              <w:ind w:firstLine="580"/>
              <w:rPr>
                <w:sz w:val="16"/>
                <w:szCs w:val="16"/>
              </w:rPr>
            </w:pPr>
            <w:r>
              <w:rPr>
                <w:i/>
                <w:iCs/>
                <w:sz w:val="16"/>
                <w:szCs w:val="16"/>
              </w:rPr>
              <w:t>Xem Phần hướng dẫn ở BI—02 so với B3—7, B3—8</w:t>
            </w:r>
          </w:p>
        </w:tc>
      </w:tr>
      <w:tr w:rsidR="008E476A">
        <w:trPr>
          <w:trHeight w:hRule="exact" w:val="3600"/>
          <w:jc w:val="center"/>
        </w:trPr>
        <w:tc>
          <w:tcPr>
            <w:tcW w:w="2698" w:type="dxa"/>
            <w:shd w:val="clear" w:color="auto" w:fill="FFFFFF"/>
          </w:tcPr>
          <w:p w:rsidR="008E476A" w:rsidRDefault="00AA5811">
            <w:pPr>
              <w:pStyle w:val="Other0"/>
              <w:spacing w:after="0"/>
              <w:ind w:left="2160" w:firstLine="0"/>
              <w:rPr>
                <w:sz w:val="16"/>
                <w:szCs w:val="16"/>
              </w:rPr>
            </w:pPr>
            <w:r>
              <w:rPr>
                <w:sz w:val="16"/>
                <w:szCs w:val="16"/>
              </w:rPr>
              <w:t>08</w:t>
            </w:r>
          </w:p>
        </w:tc>
        <w:tc>
          <w:tcPr>
            <w:tcW w:w="4382" w:type="dxa"/>
            <w:shd w:val="clear" w:color="auto" w:fill="FFFFFF"/>
            <w:vAlign w:val="bottom"/>
          </w:tcPr>
          <w:p w:rsidR="008E476A" w:rsidRDefault="00AA5811">
            <w:pPr>
              <w:pStyle w:val="Other0"/>
              <w:spacing w:after="0"/>
              <w:ind w:firstLine="140"/>
              <w:rPr>
                <w:sz w:val="16"/>
                <w:szCs w:val="16"/>
              </w:rPr>
            </w:pPr>
            <w:r>
              <w:rPr>
                <w:sz w:val="16"/>
                <w:szCs w:val="16"/>
              </w:rPr>
              <w:t>Văn xuôi</w:t>
            </w:r>
          </w:p>
          <w:p w:rsidR="008E476A" w:rsidRDefault="00AA5811">
            <w:pPr>
              <w:pStyle w:val="Other0"/>
              <w:spacing w:after="0"/>
              <w:ind w:left="360" w:firstLine="0"/>
              <w:rPr>
                <w:sz w:val="16"/>
                <w:szCs w:val="16"/>
              </w:rPr>
            </w:pPr>
            <w:r>
              <w:rPr>
                <w:sz w:val="16"/>
                <w:szCs w:val="16"/>
              </w:rPr>
              <w:t>Sưu tập hoặc tài liệu bàn luận về tác phẩm bằng nhiều thể loại ván xuôi</w:t>
            </w:r>
          </w:p>
          <w:p w:rsidR="008E476A" w:rsidRDefault="00AA5811">
            <w:pPr>
              <w:pStyle w:val="Other0"/>
              <w:spacing w:after="0"/>
              <w:ind w:left="360" w:firstLine="0"/>
              <w:rPr>
                <w:sz w:val="16"/>
                <w:szCs w:val="16"/>
              </w:rPr>
            </w:pPr>
            <w:r>
              <w:rPr>
                <w:sz w:val="16"/>
                <w:szCs w:val="16"/>
              </w:rPr>
              <w:t>xếp vào đây sưu tập và phê bình tác phẩm văn xuôi chọn lọc cùa một tác già cá nhân mà không bao gồm thế loại ván học chính cùa tác già đó, vd., sưu tập tác phẩm ván xuôi của một nhà thơ Việt nam thế kỷ 19 895.9228208, sưu tập truyện và kịch cùa một nhà viết tiểu luận Việt nam thời ky 1945-1999 895.92283408 xếp văn xuôi không xác định được thể loại văn học vào 07. xếp một thể loại cụ thể của văn xuôi theo thể loại đó, vd., tiểu luận 895.9224; xếp sưu tập tổng hợp hoặc phê bình tác phẩm của một tác già theo chỉ số phân loại vãn học chính cùa tác già đó, hoặc là theo thê loại văn học chiếm ưu thế hoặc vào 09 cho tác già cá nhân không bị giới hạn vào một thể loại cụ thể hoặc chù yếu có thể xác định vói một thể loại cụ thể, vd., sưu tập tổng hợp tác phẩm của một nhà văn việt nam thời kỳ 1945-1999 là người nổi tiếng chù yếu là nhà tiểu thuyết 895.922334</w:t>
            </w:r>
          </w:p>
        </w:tc>
      </w:tr>
      <w:tr w:rsidR="008E476A">
        <w:trPr>
          <w:trHeight w:hRule="exact" w:val="845"/>
          <w:jc w:val="center"/>
        </w:trPr>
        <w:tc>
          <w:tcPr>
            <w:tcW w:w="2698" w:type="dxa"/>
            <w:shd w:val="clear" w:color="auto" w:fill="FFFFFF"/>
          </w:tcPr>
          <w:p w:rsidR="008E476A" w:rsidRDefault="00AA5811">
            <w:pPr>
              <w:pStyle w:val="Other0"/>
              <w:spacing w:after="0"/>
              <w:ind w:left="2160" w:firstLine="0"/>
              <w:rPr>
                <w:sz w:val="16"/>
                <w:szCs w:val="16"/>
              </w:rPr>
            </w:pPr>
            <w:r>
              <w:rPr>
                <w:sz w:val="16"/>
                <w:szCs w:val="16"/>
              </w:rPr>
              <w:t>09</w:t>
            </w:r>
          </w:p>
        </w:tc>
        <w:tc>
          <w:tcPr>
            <w:tcW w:w="4382" w:type="dxa"/>
            <w:shd w:val="clear" w:color="auto" w:fill="FFFFFF"/>
          </w:tcPr>
          <w:p w:rsidR="008E476A" w:rsidRDefault="00AA5811">
            <w:pPr>
              <w:pStyle w:val="Other0"/>
              <w:spacing w:after="0"/>
              <w:ind w:left="140" w:firstLine="0"/>
              <w:rPr>
                <w:sz w:val="16"/>
                <w:szCs w:val="16"/>
              </w:rPr>
            </w:pPr>
            <w:r>
              <w:rPr>
                <w:sz w:val="16"/>
                <w:szCs w:val="16"/>
              </w:rPr>
              <w:t>Tác già cá nhân không giới hạn vào một thể loại cụ thê hoặc về cơ bàn có thể xác định được theo một thể loại cụ thể</w:t>
            </w:r>
          </w:p>
          <w:p w:rsidR="008E476A" w:rsidRDefault="00AA5811">
            <w:pPr>
              <w:pStyle w:val="Other0"/>
              <w:spacing w:after="0"/>
              <w:ind w:left="360" w:firstLine="0"/>
              <w:rPr>
                <w:sz w:val="16"/>
                <w:szCs w:val="16"/>
              </w:rPr>
            </w:pPr>
            <w:r>
              <w:rPr>
                <w:sz w:val="16"/>
                <w:szCs w:val="16"/>
              </w:rPr>
              <w:t>xếp vào đây mô tả, đánh giá phê bình, tiểu sử, tập hợp tác phẩm</w:t>
            </w:r>
          </w:p>
        </w:tc>
      </w:tr>
    </w:tbl>
    <w:p w:rsidR="008E476A" w:rsidRDefault="00AA5811">
      <w:pPr>
        <w:pStyle w:val="Bodytext20"/>
        <w:tabs>
          <w:tab w:val="left" w:pos="1517"/>
        </w:tabs>
        <w:spacing w:line="348" w:lineRule="auto"/>
        <w:ind w:firstLine="320"/>
        <w:jc w:val="left"/>
      </w:pPr>
      <w:r>
        <w:t>.924</w:t>
      </w:r>
      <w:r>
        <w:tab/>
        <w:t>Văn học Mường</w:t>
      </w:r>
    </w:p>
    <w:p w:rsidR="008E476A" w:rsidRDefault="00AA5811">
      <w:pPr>
        <w:pStyle w:val="Bodytext100"/>
        <w:spacing w:after="0" w:line="391" w:lineRule="auto"/>
        <w:ind w:left="2260" w:hanging="1900"/>
      </w:pPr>
      <w:r>
        <w:t>[.924 08-.924 09] Lịch sử và mô tà có liên quan tới các loại người; lịch sử, địa lý, con người Không dùng; xếp vào 895.924</w:t>
      </w:r>
    </w:p>
    <w:p w:rsidR="008E476A" w:rsidRDefault="00AA5811">
      <w:pPr>
        <w:pStyle w:val="Bodytext20"/>
        <w:tabs>
          <w:tab w:val="left" w:pos="1517"/>
        </w:tabs>
        <w:spacing w:line="348" w:lineRule="auto"/>
        <w:ind w:firstLine="320"/>
        <w:jc w:val="left"/>
      </w:pPr>
      <w:r>
        <w:t>.927</w:t>
      </w:r>
      <w:r>
        <w:tab/>
        <w:t>Văn học Thổ</w:t>
      </w:r>
    </w:p>
    <w:p w:rsidR="008E476A" w:rsidRDefault="00AA5811">
      <w:pPr>
        <w:pStyle w:val="Bodytext100"/>
        <w:spacing w:after="0" w:line="391" w:lineRule="auto"/>
        <w:ind w:left="2260" w:hanging="1900"/>
      </w:pPr>
      <w:r>
        <w:t>[.927 08-.927 09] Lịch sử và mô tà liên quan đến các loại người; lịch sử, địa lý, con người Không dùng; xếp vào 895.927</w:t>
      </w:r>
    </w:p>
    <w:p w:rsidR="008E476A" w:rsidRDefault="00AA5811">
      <w:pPr>
        <w:pStyle w:val="Bodytext20"/>
        <w:tabs>
          <w:tab w:val="left" w:pos="1517"/>
        </w:tabs>
        <w:spacing w:line="348" w:lineRule="auto"/>
        <w:ind w:firstLine="320"/>
        <w:jc w:val="left"/>
      </w:pPr>
      <w:r>
        <w:t>.929</w:t>
      </w:r>
      <w:r>
        <w:tab/>
        <w:t>Văn học Chứt</w:t>
      </w:r>
    </w:p>
    <w:p w:rsidR="008E476A" w:rsidRDefault="00AA5811">
      <w:pPr>
        <w:pStyle w:val="Bodytext100"/>
        <w:spacing w:after="0" w:line="391" w:lineRule="auto"/>
        <w:ind w:left="0" w:firstLine="320"/>
      </w:pPr>
      <w:r>
        <w:t>[.929 08-.929 09] Lịch sừ và mô tả liên quan đến các loại người; lịch sử, địa lý, con người</w:t>
      </w:r>
    </w:p>
    <w:p w:rsidR="008E476A" w:rsidRDefault="00AA5811">
      <w:pPr>
        <w:pStyle w:val="Bodytext100"/>
        <w:spacing w:after="0" w:line="391" w:lineRule="auto"/>
        <w:ind w:left="2260"/>
        <w:sectPr w:rsidR="008E476A">
          <w:footnotePr>
            <w:numFmt w:val="chicago"/>
          </w:footnotePr>
          <w:pgSz w:w="8400" w:h="11900"/>
          <w:pgMar w:top="508" w:right="553" w:bottom="813" w:left="426" w:header="0" w:footer="3" w:gutter="0"/>
          <w:cols w:space="720"/>
          <w:noEndnote/>
          <w:docGrid w:linePitch="360"/>
          <w15:footnoteColumns w:val="1"/>
        </w:sectPr>
      </w:pPr>
      <w:r>
        <w:t>Không dùng; xếp vào 895.929</w:t>
      </w:r>
    </w:p>
    <w:p w:rsidR="008E476A" w:rsidRDefault="00AA5811" w:rsidP="00AA5811">
      <w:pPr>
        <w:pStyle w:val="BodyText"/>
        <w:numPr>
          <w:ilvl w:val="0"/>
          <w:numId w:val="325"/>
        </w:numPr>
        <w:tabs>
          <w:tab w:val="left" w:pos="1453"/>
          <w:tab w:val="left" w:pos="7061"/>
        </w:tabs>
        <w:spacing w:after="280"/>
        <w:ind w:firstLine="0"/>
      </w:pPr>
      <w:bookmarkStart w:id="200" w:name="bookmark4094"/>
      <w:bookmarkEnd w:id="200"/>
      <w:r>
        <w:rPr>
          <w:i/>
          <w:iCs/>
          <w:u w:val="single"/>
        </w:rPr>
        <w:lastRenderedPageBreak/>
        <w:t>Văn học bằng các ngôn ngữ và họ ngôn ngữ cụ thế khác</w:t>
      </w:r>
      <w:r>
        <w:rPr>
          <w:u w:val="single"/>
        </w:rPr>
        <w:tab/>
        <w:t>895</w:t>
      </w:r>
    </w:p>
    <w:p w:rsidR="008E476A" w:rsidRDefault="00AA5811">
      <w:pPr>
        <w:pStyle w:val="Bodytext20"/>
        <w:spacing w:after="100" w:line="218" w:lineRule="auto"/>
        <w:ind w:firstLine="320"/>
        <w:jc w:val="left"/>
      </w:pPr>
      <w:r>
        <w:t>.93 Văn học Nam A</w:t>
      </w:r>
    </w:p>
    <w:p w:rsidR="008E476A" w:rsidRDefault="00AA5811">
      <w:pPr>
        <w:pStyle w:val="Bodytext100"/>
        <w:ind w:left="1560"/>
      </w:pPr>
      <w:r>
        <w:t>Bao gồm cả Văn học Ba na, Cơ tu, Khơ mú, Rơ măm</w:t>
      </w:r>
    </w:p>
    <w:p w:rsidR="008E476A" w:rsidRDefault="00AA5811">
      <w:pPr>
        <w:pStyle w:val="Bodytext100"/>
        <w:ind w:left="1560"/>
      </w:pPr>
      <w:r>
        <w:t>xếp vào đây Văn học Môn-Khơme</w:t>
      </w:r>
    </w:p>
    <w:p w:rsidR="008E476A" w:rsidRDefault="00AA5811">
      <w:pPr>
        <w:pStyle w:val="Bodytext100"/>
        <w:ind w:left="1560"/>
      </w:pPr>
      <w:r>
        <w:t>xếp Văn học Munđa vào 895.9</w:t>
      </w:r>
    </w:p>
    <w:p w:rsidR="008E476A" w:rsidRDefault="00AA5811">
      <w:pPr>
        <w:pStyle w:val="Bodytext100"/>
        <w:ind w:left="1820"/>
      </w:pPr>
      <w:r>
        <w:rPr>
          <w:i/>
          <w:iCs/>
        </w:rPr>
        <w:t>về Văn học Việt-Mường, xem 895.92</w:t>
      </w:r>
    </w:p>
    <w:p w:rsidR="008E476A" w:rsidRDefault="00AA5811">
      <w:pPr>
        <w:pStyle w:val="Bodytext20"/>
        <w:tabs>
          <w:tab w:val="left" w:pos="1453"/>
        </w:tabs>
        <w:spacing w:after="100" w:line="218" w:lineRule="auto"/>
        <w:ind w:firstLine="320"/>
        <w:jc w:val="left"/>
      </w:pPr>
      <w:r>
        <w:t>.932</w:t>
      </w:r>
      <w:r>
        <w:tab/>
        <w:t>Văn học Khơ me</w:t>
      </w:r>
    </w:p>
    <w:p w:rsidR="008E476A" w:rsidRDefault="00AA5811">
      <w:pPr>
        <w:pStyle w:val="Bodytext100"/>
        <w:ind w:left="0" w:firstLine="320"/>
      </w:pPr>
      <w:r>
        <w:t>[.932 08- 932 09] Lịch sử và mô tà liên quan đến các loại người; lịch sử, địa lý, con người</w:t>
      </w:r>
    </w:p>
    <w:p w:rsidR="008E476A" w:rsidRDefault="00AA5811">
      <w:pPr>
        <w:pStyle w:val="Bodytext100"/>
        <w:ind w:left="2260"/>
      </w:pPr>
      <w:r>
        <w:t>Không dùng; xếp vào 895.932</w:t>
      </w:r>
    </w:p>
    <w:p w:rsidR="008E476A" w:rsidRDefault="00AA5811">
      <w:pPr>
        <w:pStyle w:val="Bodytext20"/>
        <w:tabs>
          <w:tab w:val="left" w:pos="1453"/>
        </w:tabs>
        <w:spacing w:after="100" w:line="218" w:lineRule="auto"/>
        <w:ind w:firstLine="320"/>
        <w:jc w:val="left"/>
      </w:pPr>
      <w:r>
        <w:t>.97</w:t>
      </w:r>
      <w:r>
        <w:tab/>
        <w:t>Văn học Mông-Miền (Mông-Dao)</w:t>
      </w:r>
    </w:p>
    <w:p w:rsidR="008E476A" w:rsidRDefault="00AA5811">
      <w:pPr>
        <w:pStyle w:val="Bodytext20"/>
        <w:tabs>
          <w:tab w:val="left" w:pos="1453"/>
        </w:tabs>
        <w:spacing w:after="100" w:line="218" w:lineRule="auto"/>
        <w:ind w:firstLine="320"/>
        <w:jc w:val="left"/>
      </w:pPr>
      <w:r>
        <w:t>.972</w:t>
      </w:r>
      <w:r>
        <w:tab/>
        <w:t>Văn học Mông (Mèo)</w:t>
      </w:r>
    </w:p>
    <w:p w:rsidR="008E476A" w:rsidRDefault="00AA5811">
      <w:pPr>
        <w:pStyle w:val="Bodytext100"/>
        <w:ind w:left="0" w:firstLine="320"/>
      </w:pPr>
      <w:r>
        <w:t>[.972 08-.972 09] Lịch sử và mô tà liên quan đến các loại người; lịch sừ, địa lý, con người</w:t>
      </w:r>
    </w:p>
    <w:p w:rsidR="008E476A" w:rsidRDefault="00AA5811">
      <w:pPr>
        <w:pStyle w:val="Bodytext100"/>
        <w:ind w:left="2260"/>
      </w:pPr>
      <w:r>
        <w:t>Không dùng; xếp vào 895.972</w:t>
      </w:r>
    </w:p>
    <w:p w:rsidR="008E476A" w:rsidRDefault="00AA5811">
      <w:pPr>
        <w:pStyle w:val="Bodytext20"/>
        <w:tabs>
          <w:tab w:val="left" w:pos="1453"/>
        </w:tabs>
        <w:spacing w:after="100" w:line="218" w:lineRule="auto"/>
        <w:ind w:firstLine="320"/>
        <w:jc w:val="left"/>
      </w:pPr>
      <w:r>
        <w:t>.974</w:t>
      </w:r>
      <w:r>
        <w:tab/>
        <w:t>Văn học Pà then</w:t>
      </w:r>
    </w:p>
    <w:p w:rsidR="008E476A" w:rsidRDefault="00AA5811">
      <w:pPr>
        <w:pStyle w:val="Bodytext100"/>
        <w:ind w:left="0" w:firstLine="320"/>
      </w:pPr>
      <w:r>
        <w:t>[.974 08-.974 09] Lịch sừ và mô tà liên quan đến các loại người; lịch sử, địa lý, con người</w:t>
      </w:r>
    </w:p>
    <w:p w:rsidR="008E476A" w:rsidRDefault="00AA5811">
      <w:pPr>
        <w:pStyle w:val="Bodytext100"/>
        <w:ind w:left="2260"/>
      </w:pPr>
      <w:r>
        <w:t>Không dùng; xếp vào 895.974</w:t>
      </w:r>
    </w:p>
    <w:p w:rsidR="008E476A" w:rsidRDefault="00AA5811">
      <w:pPr>
        <w:pStyle w:val="Bodytext20"/>
        <w:tabs>
          <w:tab w:val="left" w:pos="1453"/>
        </w:tabs>
        <w:spacing w:after="100" w:line="218" w:lineRule="auto"/>
        <w:ind w:firstLine="320"/>
        <w:jc w:val="left"/>
      </w:pPr>
      <w:r>
        <w:t>.978</w:t>
      </w:r>
      <w:r>
        <w:tab/>
        <w:t>Văn học Dao</w:t>
      </w:r>
    </w:p>
    <w:p w:rsidR="008E476A" w:rsidRDefault="00AA5811">
      <w:pPr>
        <w:pStyle w:val="Bodytext100"/>
        <w:ind w:left="0" w:firstLine="320"/>
      </w:pPr>
      <w:r>
        <w:t>[.978 08-.978 09] Lịch sừ và mô tả liên quan đến các loại người; lịch sừ, địa lý, con người</w:t>
      </w:r>
    </w:p>
    <w:p w:rsidR="008E476A" w:rsidRDefault="00AA5811">
      <w:pPr>
        <w:pStyle w:val="Bodytext100"/>
        <w:ind w:left="2260"/>
      </w:pPr>
      <w:r>
        <w:t>Không dùng; xếp vào 895.978</w:t>
      </w:r>
    </w:p>
    <w:p w:rsidR="008E476A" w:rsidRDefault="00AA5811" w:rsidP="00AA5811">
      <w:pPr>
        <w:pStyle w:val="Heading50"/>
        <w:keepNext/>
        <w:keepLines/>
        <w:numPr>
          <w:ilvl w:val="0"/>
          <w:numId w:val="325"/>
        </w:numPr>
        <w:tabs>
          <w:tab w:val="left" w:pos="902"/>
        </w:tabs>
        <w:spacing w:line="240" w:lineRule="auto"/>
      </w:pPr>
      <w:bookmarkStart w:id="201" w:name="bookmark4097"/>
      <w:bookmarkStart w:id="202" w:name="bookmark4095"/>
      <w:bookmarkStart w:id="203" w:name="bookmark4096"/>
      <w:bookmarkStart w:id="204" w:name="bookmark4098"/>
      <w:bookmarkEnd w:id="201"/>
      <w:r>
        <w:t>Văn học Châu Phi</w:t>
      </w:r>
      <w:bookmarkEnd w:id="202"/>
      <w:bookmarkEnd w:id="203"/>
      <w:bookmarkEnd w:id="204"/>
    </w:p>
    <w:p w:rsidR="008E476A" w:rsidRDefault="00AA5811">
      <w:pPr>
        <w:pStyle w:val="Bodytext100"/>
        <w:ind w:left="1120" w:firstLine="20"/>
      </w:pPr>
      <w:r>
        <w:t>Bao gồm cà Văn học Fulani, Ibo, Yoruba; Văn học bằng ngôn ngữ Bantu, vd., Văn học Đông Phi, Zulu</w:t>
      </w:r>
    </w:p>
    <w:p w:rsidR="008E476A" w:rsidRDefault="00AA5811">
      <w:pPr>
        <w:pStyle w:val="Bodytext100"/>
        <w:ind w:left="1120" w:firstLine="20"/>
      </w:pPr>
      <w:r>
        <w:t>xếp Văn học Nam Phi gốc Hà Lan vào 839.3; xếp Văn học Malagaxi vào 899. xếp văn học bằng tiếng lai tạp Châu Phi có ngôn ngữ gốc đầu tiên không phải tiếng châu Phi theo ngôn ngữ gốc đó, vd., văn học Krio 820</w:t>
      </w:r>
    </w:p>
    <w:p w:rsidR="008E476A" w:rsidRDefault="00AA5811">
      <w:pPr>
        <w:pStyle w:val="Bodytext100"/>
        <w:ind w:left="1380"/>
      </w:pPr>
      <w:r>
        <w:rPr>
          <w:i/>
          <w:iCs/>
        </w:rPr>
        <w:t>về Văn học Ẽtiôpia, xem 892; về văn học không phải Xêmit, xem 893</w:t>
      </w:r>
    </w:p>
    <w:p w:rsidR="008E476A" w:rsidRDefault="00AA5811" w:rsidP="00AA5811">
      <w:pPr>
        <w:pStyle w:val="Heading50"/>
        <w:keepNext/>
        <w:keepLines/>
        <w:numPr>
          <w:ilvl w:val="0"/>
          <w:numId w:val="325"/>
        </w:numPr>
        <w:tabs>
          <w:tab w:val="left" w:pos="902"/>
        </w:tabs>
        <w:spacing w:line="240" w:lineRule="auto"/>
      </w:pPr>
      <w:bookmarkStart w:id="205" w:name="bookmark4101"/>
      <w:bookmarkStart w:id="206" w:name="bookmark4099"/>
      <w:bookmarkStart w:id="207" w:name="bookmark4100"/>
      <w:bookmarkStart w:id="208" w:name="bookmark4102"/>
      <w:bookmarkEnd w:id="205"/>
      <w:r>
        <w:t>Văn học bằng ngôn ngữ bản xứ Bắc Mỹ</w:t>
      </w:r>
      <w:bookmarkEnd w:id="206"/>
      <w:bookmarkEnd w:id="207"/>
      <w:bookmarkEnd w:id="208"/>
    </w:p>
    <w:p w:rsidR="008E476A" w:rsidRDefault="00AA5811">
      <w:pPr>
        <w:pStyle w:val="Bodytext100"/>
        <w:ind w:left="1120"/>
      </w:pPr>
      <w:r>
        <w:t>Bao gồm cả văn học Inuktitut (Inuit), Maya, nahuatl (Aztec)</w:t>
      </w:r>
    </w:p>
    <w:p w:rsidR="008E476A" w:rsidRDefault="00AA5811">
      <w:pPr>
        <w:pStyle w:val="Bodytext100"/>
        <w:ind w:left="1120"/>
      </w:pPr>
      <w:r>
        <w:t>xếp vào đây tác phẩm tổng hợp về văn học bằng ngôn ngữ bàn xứ Bắc và Nam Mỹ</w:t>
      </w:r>
    </w:p>
    <w:p w:rsidR="008E476A" w:rsidRDefault="00AA5811">
      <w:pPr>
        <w:pStyle w:val="Bodytext100"/>
        <w:ind w:left="1380"/>
      </w:pPr>
      <w:r>
        <w:rPr>
          <w:i/>
          <w:iCs/>
        </w:rPr>
        <w:t>về văn học bằng ngôn ngữ bản xứ Nam Mỹ, xem 898</w:t>
      </w:r>
    </w:p>
    <w:p w:rsidR="008E476A" w:rsidRDefault="00AA5811" w:rsidP="00AA5811">
      <w:pPr>
        <w:pStyle w:val="Heading50"/>
        <w:keepNext/>
        <w:keepLines/>
        <w:numPr>
          <w:ilvl w:val="0"/>
          <w:numId w:val="325"/>
        </w:numPr>
        <w:tabs>
          <w:tab w:val="left" w:pos="902"/>
        </w:tabs>
        <w:spacing w:line="240" w:lineRule="auto"/>
      </w:pPr>
      <w:bookmarkStart w:id="209" w:name="bookmark4105"/>
      <w:bookmarkStart w:id="210" w:name="bookmark4103"/>
      <w:bookmarkStart w:id="211" w:name="bookmark4104"/>
      <w:bookmarkStart w:id="212" w:name="bookmark4106"/>
      <w:bookmarkEnd w:id="209"/>
      <w:r>
        <w:t>Văn học bằng ngôn ngữ bản xứ Nam Mỹ</w:t>
      </w:r>
      <w:bookmarkEnd w:id="210"/>
      <w:bookmarkEnd w:id="211"/>
      <w:bookmarkEnd w:id="212"/>
    </w:p>
    <w:p w:rsidR="008E476A" w:rsidRDefault="00AA5811">
      <w:pPr>
        <w:pStyle w:val="Bodytext100"/>
        <w:ind w:left="1120"/>
      </w:pPr>
      <w:r>
        <w:t>Bao gồm cả văn học Guarani, Quechua</w:t>
      </w:r>
    </w:p>
    <w:p w:rsidR="008E476A" w:rsidRDefault="00AA5811" w:rsidP="00AA5811">
      <w:pPr>
        <w:pStyle w:val="Heading50"/>
        <w:keepNext/>
        <w:keepLines/>
        <w:numPr>
          <w:ilvl w:val="0"/>
          <w:numId w:val="325"/>
        </w:numPr>
        <w:tabs>
          <w:tab w:val="left" w:pos="902"/>
        </w:tabs>
        <w:spacing w:line="233" w:lineRule="auto"/>
        <w:ind w:left="900" w:hanging="900"/>
      </w:pPr>
      <w:bookmarkStart w:id="213" w:name="bookmark4109"/>
      <w:bookmarkStart w:id="214" w:name="bookmark4107"/>
      <w:bookmarkStart w:id="215" w:name="bookmark4108"/>
      <w:bookmarkStart w:id="216" w:name="bookmark4110"/>
      <w:bookmarkEnd w:id="213"/>
      <w:r>
        <w:t>Văn học bằng ngôn ngữ phi Nam Đảo của Châu Đại Dương, bằng ngôn ngữ Nam Đảo, các ngôn ngữ hỗn hợp</w:t>
      </w:r>
      <w:bookmarkEnd w:id="214"/>
      <w:bookmarkEnd w:id="215"/>
      <w:bookmarkEnd w:id="216"/>
    </w:p>
    <w:p w:rsidR="008E476A" w:rsidRDefault="00AA5811">
      <w:pPr>
        <w:pStyle w:val="Bodytext100"/>
        <w:ind w:left="1140"/>
      </w:pPr>
      <w:r>
        <w:t>Ngôn ngữ hỗn hợp giới hạn cho tiếng Basque, Elamite, Etrusca, Hurria, Sumeria; ngôn ngữ Kapkazo, vd., tiếng Gruzia, ngôn ngữ nhân tạo, vd., Quốc tế ngữ (Esperanto)</w:t>
      </w:r>
    </w:p>
    <w:p w:rsidR="008E476A" w:rsidRDefault="00AA5811">
      <w:pPr>
        <w:pStyle w:val="Bodytext100"/>
        <w:ind w:left="1140"/>
      </w:pPr>
      <w:r>
        <w:t>Bao gồm cả văn học bằng ngôn ngữ Nam Đảo cùa Việt Nam, vd., Ê đê, Gia rai, Ra giai, Chu ru</w:t>
      </w:r>
    </w:p>
    <w:p w:rsidR="008E476A" w:rsidRDefault="00AA5811">
      <w:pPr>
        <w:pStyle w:val="Bodytext100"/>
        <w:ind w:left="1140"/>
        <w:sectPr w:rsidR="008E476A">
          <w:headerReference w:type="even" r:id="rId49"/>
          <w:headerReference w:type="default" r:id="rId50"/>
          <w:footerReference w:type="even" r:id="rId51"/>
          <w:footerReference w:type="default" r:id="rId52"/>
          <w:footnotePr>
            <w:numFmt w:val="chicago"/>
          </w:footnotePr>
          <w:type w:val="continuous"/>
          <w:pgSz w:w="8400" w:h="11900"/>
          <w:pgMar w:top="508" w:right="553" w:bottom="813" w:left="426" w:header="0" w:footer="3" w:gutter="0"/>
          <w:cols w:space="720"/>
          <w:noEndnote/>
          <w:docGrid w:linePitch="360"/>
          <w15:footnoteColumns w:val="1"/>
        </w:sectPr>
      </w:pPr>
      <w:r>
        <w:lastRenderedPageBreak/>
        <w:t>Bao gồm cà văn học bằng ngôn ngữ Ôxtrâylia; ngôn ngữ Malai-Pôlinêzi, vd., tiếng Bahasa của Inđônêxia, tiếng Bahasa của Malaixia, ngôn ngữ đào Java, Malagas!, Maori, Tagalog (tiếng Philippin); các ngôn ngữ Papua</w:t>
      </w:r>
      <w:bookmarkStart w:id="217" w:name="_GoBack"/>
      <w:bookmarkEnd w:id="217"/>
    </w:p>
    <w:p w:rsidR="008E476A" w:rsidRDefault="008E476A" w:rsidP="00CA4962">
      <w:pPr>
        <w:pStyle w:val="Heading10"/>
        <w:keepNext/>
        <w:keepLines/>
        <w:pBdr>
          <w:bottom w:val="single" w:sz="4" w:space="0" w:color="auto"/>
        </w:pBdr>
        <w:spacing w:before="260" w:after="740"/>
      </w:pPr>
    </w:p>
    <w:sectPr w:rsidR="008E476A" w:rsidSect="00CA4962">
      <w:headerReference w:type="even" r:id="rId53"/>
      <w:headerReference w:type="default" r:id="rId54"/>
      <w:footerReference w:type="even" r:id="rId55"/>
      <w:footerReference w:type="default" r:id="rId56"/>
      <w:footnotePr>
        <w:numFmt w:val="chicago"/>
      </w:footnotePr>
      <w:pgSz w:w="8400" w:h="11900"/>
      <w:pgMar w:top="778" w:right="516" w:bottom="523" w:left="396" w:header="0" w:footer="3" w:gutter="0"/>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ECD" w:rsidRDefault="00236ECD">
      <w:r>
        <w:separator/>
      </w:r>
    </w:p>
  </w:endnote>
  <w:endnote w:type="continuationSeparator" w:id="0">
    <w:p w:rsidR="00236ECD" w:rsidRDefault="00236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19104" behindDoc="1" locked="0" layoutInCell="1" allowOverlap="1">
              <wp:simplePos x="0" y="0"/>
              <wp:positionH relativeFrom="page">
                <wp:posOffset>2525395</wp:posOffset>
              </wp:positionH>
              <wp:positionV relativeFrom="page">
                <wp:posOffset>7329170</wp:posOffset>
              </wp:positionV>
              <wp:extent cx="158750" cy="85090"/>
              <wp:effectExtent l="0" t="0" r="0" b="0"/>
              <wp:wrapNone/>
              <wp:docPr id="4318" name="Shape 4318"/>
              <wp:cNvGraphicFramePr/>
              <a:graphic xmlns:a="http://schemas.openxmlformats.org/drawingml/2006/main">
                <a:graphicData uri="http://schemas.microsoft.com/office/word/2010/wordprocessingShape">
                  <wps:wsp>
                    <wps:cNvSpPr txBox="1"/>
                    <wps:spPr>
                      <a:xfrm>
                        <a:off x="0" y="0"/>
                        <a:ext cx="15875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318" o:spid="_x0000_s1033" type="#_x0000_t202" style="position:absolute;margin-left:198.85pt;margin-top:577.1pt;width:12.5pt;height:6.7pt;z-index:-2505973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2</w:t>
                    </w:r>
                    <w:r>
                      <w:rPr>
                        <w:sz w:val="18"/>
                        <w:szCs w:val="18"/>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34464" behindDoc="1" locked="0" layoutInCell="1" allowOverlap="1">
              <wp:simplePos x="0" y="0"/>
              <wp:positionH relativeFrom="page">
                <wp:posOffset>2526030</wp:posOffset>
              </wp:positionH>
              <wp:positionV relativeFrom="page">
                <wp:posOffset>7296150</wp:posOffset>
              </wp:positionV>
              <wp:extent cx="167640" cy="82550"/>
              <wp:effectExtent l="0" t="0" r="0" b="0"/>
              <wp:wrapNone/>
              <wp:docPr id="4356" name="Shape 4356"/>
              <wp:cNvGraphicFramePr/>
              <a:graphic xmlns:a="http://schemas.openxmlformats.org/drawingml/2006/main">
                <a:graphicData uri="http://schemas.microsoft.com/office/word/2010/wordprocessingShape">
                  <wps:wsp>
                    <wps:cNvSpPr txBox="1"/>
                    <wps:spPr>
                      <a:xfrm>
                        <a:off x="0" y="0"/>
                        <a:ext cx="16764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10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356" o:spid="_x0000_s1048" type="#_x0000_t202" style="position:absolute;margin-left:198.9pt;margin-top:574.5pt;width:13.2pt;height:6.5pt;z-index:-2505820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10</w:t>
                    </w:r>
                    <w:r>
                      <w:rPr>
                        <w:sz w:val="18"/>
                        <w:szCs w:val="18"/>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32416" behindDoc="1" locked="0" layoutInCell="1" allowOverlap="1">
              <wp:simplePos x="0" y="0"/>
              <wp:positionH relativeFrom="page">
                <wp:posOffset>2526030</wp:posOffset>
              </wp:positionH>
              <wp:positionV relativeFrom="page">
                <wp:posOffset>7296150</wp:posOffset>
              </wp:positionV>
              <wp:extent cx="167640" cy="82550"/>
              <wp:effectExtent l="0" t="0" r="0" b="0"/>
              <wp:wrapNone/>
              <wp:docPr id="4351" name="Shape 4351"/>
              <wp:cNvGraphicFramePr/>
              <a:graphic xmlns:a="http://schemas.openxmlformats.org/drawingml/2006/main">
                <a:graphicData uri="http://schemas.microsoft.com/office/word/2010/wordprocessingShape">
                  <wps:wsp>
                    <wps:cNvSpPr txBox="1"/>
                    <wps:spPr>
                      <a:xfrm>
                        <a:off x="0" y="0"/>
                        <a:ext cx="16764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377" type="#_x0000_t202" style="position:absolute;margin-left:198.90000000000001pt;margin-top:574.5pt;width:13.200000000000001pt;height:6.5pt;z-index:-18874089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36512" behindDoc="1" locked="0" layoutInCell="1" allowOverlap="1">
              <wp:simplePos x="0" y="0"/>
              <wp:positionH relativeFrom="page">
                <wp:posOffset>2585720</wp:posOffset>
              </wp:positionH>
              <wp:positionV relativeFrom="page">
                <wp:posOffset>7354570</wp:posOffset>
              </wp:positionV>
              <wp:extent cx="167640" cy="82550"/>
              <wp:effectExtent l="0" t="0" r="0" b="0"/>
              <wp:wrapNone/>
              <wp:docPr id="4361" name="Shape 4361"/>
              <wp:cNvGraphicFramePr/>
              <a:graphic xmlns:a="http://schemas.openxmlformats.org/drawingml/2006/main">
                <a:graphicData uri="http://schemas.microsoft.com/office/word/2010/wordprocessingShape">
                  <wps:wsp>
                    <wps:cNvSpPr txBox="1"/>
                    <wps:spPr>
                      <a:xfrm>
                        <a:off x="0" y="0"/>
                        <a:ext cx="16764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361" o:spid="_x0000_s1051" type="#_x0000_t202" style="position:absolute;margin-left:203.6pt;margin-top:579.1pt;width:13.2pt;height:6.5pt;z-index:-2505799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9</w:t>
                    </w:r>
                    <w:r>
                      <w:rPr>
                        <w:sz w:val="18"/>
                        <w:szCs w:val="18"/>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40608" behindDoc="1" locked="0" layoutInCell="1" allowOverlap="1">
              <wp:simplePos x="0" y="0"/>
              <wp:positionH relativeFrom="page">
                <wp:posOffset>2586990</wp:posOffset>
              </wp:positionH>
              <wp:positionV relativeFrom="page">
                <wp:posOffset>7185025</wp:posOffset>
              </wp:positionV>
              <wp:extent cx="164465" cy="82550"/>
              <wp:effectExtent l="0" t="0" r="0" b="0"/>
              <wp:wrapNone/>
              <wp:docPr id="4379" name="Shape 4379"/>
              <wp:cNvGraphicFramePr/>
              <a:graphic xmlns:a="http://schemas.openxmlformats.org/drawingml/2006/main">
                <a:graphicData uri="http://schemas.microsoft.com/office/word/2010/wordprocessingShape">
                  <wps:wsp>
                    <wps:cNvSpPr txBox="1"/>
                    <wps:spPr>
                      <a:xfrm>
                        <a:off x="0" y="0"/>
                        <a:ext cx="16446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12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379" o:spid="_x0000_s1054" type="#_x0000_t202" style="position:absolute;margin-left:203.7pt;margin-top:565.75pt;width:12.95pt;height:6.5pt;z-index:-2505758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12</w:t>
                    </w:r>
                    <w:r>
                      <w:rPr>
                        <w:sz w:val="18"/>
                        <w:szCs w:val="18"/>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38560" behindDoc="1" locked="0" layoutInCell="1" allowOverlap="1">
              <wp:simplePos x="0" y="0"/>
              <wp:positionH relativeFrom="page">
                <wp:posOffset>2586990</wp:posOffset>
              </wp:positionH>
              <wp:positionV relativeFrom="page">
                <wp:posOffset>7185025</wp:posOffset>
              </wp:positionV>
              <wp:extent cx="164465" cy="82550"/>
              <wp:effectExtent l="0" t="0" r="0" b="0"/>
              <wp:wrapNone/>
              <wp:docPr id="4374" name="Shape 4374"/>
              <wp:cNvGraphicFramePr/>
              <a:graphic xmlns:a="http://schemas.openxmlformats.org/drawingml/2006/main">
                <a:graphicData uri="http://schemas.microsoft.com/office/word/2010/wordprocessingShape">
                  <wps:wsp>
                    <wps:cNvSpPr txBox="1"/>
                    <wps:spPr>
                      <a:xfrm>
                        <a:off x="0" y="0"/>
                        <a:ext cx="16446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400" type="#_x0000_t202" style="position:absolute;margin-left:203.70000000000002pt;margin-top:565.75pt;width:12.950000000000001pt;height:6.5pt;z-index:-18874088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41632"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4381" name="Shape 4381"/>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5407" type="#_x0000_t202" style="position:absolute;margin-left:200.65000000000001pt;margin-top:587.35000000000002pt;width:13.9pt;height:6.7000000000000002pt;z-index:-1887408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45728" behindDoc="1" locked="0" layoutInCell="1" allowOverlap="1">
              <wp:simplePos x="0" y="0"/>
              <wp:positionH relativeFrom="page">
                <wp:posOffset>2569845</wp:posOffset>
              </wp:positionH>
              <wp:positionV relativeFrom="page">
                <wp:posOffset>7185025</wp:posOffset>
              </wp:positionV>
              <wp:extent cx="158750" cy="85090"/>
              <wp:effectExtent l="0" t="0" r="0" b="0"/>
              <wp:wrapNone/>
              <wp:docPr id="4391" name="Shape 4391"/>
              <wp:cNvGraphicFramePr/>
              <a:graphic xmlns:a="http://schemas.openxmlformats.org/drawingml/2006/main">
                <a:graphicData uri="http://schemas.microsoft.com/office/word/2010/wordprocessingShape">
                  <wps:wsp>
                    <wps:cNvSpPr txBox="1"/>
                    <wps:spPr>
                      <a:xfrm>
                        <a:off x="0" y="0"/>
                        <a:ext cx="15875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14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391" o:spid="_x0000_s1059" type="#_x0000_t202" style="position:absolute;margin-left:202.35pt;margin-top:565.75pt;width:12.5pt;height:6.7pt;z-index:-2505707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&#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14</w:t>
                    </w:r>
                    <w:r>
                      <w:rPr>
                        <w:sz w:val="18"/>
                        <w:szCs w:val="18"/>
                      </w:rP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43680" behindDoc="1" locked="0" layoutInCell="1" allowOverlap="1">
              <wp:simplePos x="0" y="0"/>
              <wp:positionH relativeFrom="page">
                <wp:posOffset>2569845</wp:posOffset>
              </wp:positionH>
              <wp:positionV relativeFrom="page">
                <wp:posOffset>7185025</wp:posOffset>
              </wp:positionV>
              <wp:extent cx="158750" cy="85090"/>
              <wp:effectExtent l="0" t="0" r="0" b="0"/>
              <wp:wrapNone/>
              <wp:docPr id="4386" name="Shape 4386"/>
              <wp:cNvGraphicFramePr/>
              <a:graphic xmlns:a="http://schemas.openxmlformats.org/drawingml/2006/main">
                <a:graphicData uri="http://schemas.microsoft.com/office/word/2010/wordprocessingShape">
                  <wps:wsp>
                    <wps:cNvSpPr txBox="1"/>
                    <wps:spPr>
                      <a:xfrm>
                        <a:off x="0" y="0"/>
                        <a:ext cx="15875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412" type="#_x0000_t202" style="position:absolute;margin-left:202.34999999999999pt;margin-top:565.75pt;width:12.5pt;height:6.7000000000000002pt;z-index:-18874087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47776" behindDoc="1" locked="0" layoutInCell="1" allowOverlap="1">
              <wp:simplePos x="0" y="0"/>
              <wp:positionH relativeFrom="page">
                <wp:posOffset>2573020</wp:posOffset>
              </wp:positionH>
              <wp:positionV relativeFrom="page">
                <wp:posOffset>7231380</wp:posOffset>
              </wp:positionV>
              <wp:extent cx="164465" cy="82550"/>
              <wp:effectExtent l="0" t="0" r="0" b="0"/>
              <wp:wrapNone/>
              <wp:docPr id="4396" name="Shape 4396"/>
              <wp:cNvGraphicFramePr/>
              <a:graphic xmlns:a="http://schemas.openxmlformats.org/drawingml/2006/main">
                <a:graphicData uri="http://schemas.microsoft.com/office/word/2010/wordprocessingShape">
                  <wps:wsp>
                    <wps:cNvSpPr txBox="1"/>
                    <wps:spPr>
                      <a:xfrm>
                        <a:off x="0" y="0"/>
                        <a:ext cx="16446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13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396" o:spid="_x0000_s1062" type="#_x0000_t202" style="position:absolute;margin-left:202.6pt;margin-top:569.4pt;width:12.95pt;height:6.5pt;z-index:-2505687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&#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13</w:t>
                    </w:r>
                    <w:r>
                      <w:rPr>
                        <w:sz w:val="18"/>
                        <w:szCs w:val="18"/>
                      </w:rPr>
                      <w:fldChar w:fldCharType="end"/>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51872" behindDoc="1" locked="0" layoutInCell="1" allowOverlap="1">
              <wp:simplePos x="0" y="0"/>
              <wp:positionH relativeFrom="page">
                <wp:posOffset>2599055</wp:posOffset>
              </wp:positionH>
              <wp:positionV relativeFrom="page">
                <wp:posOffset>7233920</wp:posOffset>
              </wp:positionV>
              <wp:extent cx="164465" cy="82550"/>
              <wp:effectExtent l="0" t="0" r="0" b="0"/>
              <wp:wrapNone/>
              <wp:docPr id="4406" name="Shape 4406"/>
              <wp:cNvGraphicFramePr/>
              <a:graphic xmlns:a="http://schemas.openxmlformats.org/drawingml/2006/main">
                <a:graphicData uri="http://schemas.microsoft.com/office/word/2010/wordprocessingShape">
                  <wps:wsp>
                    <wps:cNvSpPr txBox="1"/>
                    <wps:spPr>
                      <a:xfrm>
                        <a:off x="0" y="0"/>
                        <a:ext cx="16446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22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406" o:spid="_x0000_s1065" type="#_x0000_t202" style="position:absolute;margin-left:204.65pt;margin-top:569.6pt;width:12.95pt;height:6.5pt;z-index:-2505646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22</w:t>
                    </w:r>
                    <w:r>
                      <w:rPr>
                        <w:sz w:val="18"/>
                        <w:szCs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17056" behindDoc="1" locked="0" layoutInCell="1" allowOverlap="1">
              <wp:simplePos x="0" y="0"/>
              <wp:positionH relativeFrom="page">
                <wp:posOffset>2525395</wp:posOffset>
              </wp:positionH>
              <wp:positionV relativeFrom="page">
                <wp:posOffset>7329170</wp:posOffset>
              </wp:positionV>
              <wp:extent cx="158750" cy="85090"/>
              <wp:effectExtent l="0" t="0" r="0" b="0"/>
              <wp:wrapNone/>
              <wp:docPr id="4313" name="Shape 4313"/>
              <wp:cNvGraphicFramePr/>
              <a:graphic xmlns:a="http://schemas.openxmlformats.org/drawingml/2006/main">
                <a:graphicData uri="http://schemas.microsoft.com/office/word/2010/wordprocessingShape">
                  <wps:wsp>
                    <wps:cNvSpPr txBox="1"/>
                    <wps:spPr>
                      <a:xfrm>
                        <a:off x="0" y="0"/>
                        <a:ext cx="15875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339" type="#_x0000_t202" style="position:absolute;margin-left:198.84999999999999pt;margin-top:577.10000000000002pt;width:12.5pt;height:6.7000000000000002pt;z-index:-18874092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49824" behindDoc="1" locked="0" layoutInCell="1" allowOverlap="1">
              <wp:simplePos x="0" y="0"/>
              <wp:positionH relativeFrom="page">
                <wp:posOffset>2602230</wp:posOffset>
              </wp:positionH>
              <wp:positionV relativeFrom="page">
                <wp:posOffset>7233920</wp:posOffset>
              </wp:positionV>
              <wp:extent cx="158750" cy="85090"/>
              <wp:effectExtent l="0" t="0" r="0" b="0"/>
              <wp:wrapNone/>
              <wp:docPr id="4401" name="Shape 4401"/>
              <wp:cNvGraphicFramePr/>
              <a:graphic xmlns:a="http://schemas.openxmlformats.org/drawingml/2006/main">
                <a:graphicData uri="http://schemas.microsoft.com/office/word/2010/wordprocessingShape">
                  <wps:wsp>
                    <wps:cNvSpPr txBox="1"/>
                    <wps:spPr>
                      <a:xfrm>
                        <a:off x="0" y="0"/>
                        <a:ext cx="15875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21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401" o:spid="_x0000_s1066" type="#_x0000_t202" style="position:absolute;margin-left:204.9pt;margin-top:569.6pt;width:12.5pt;height:6.7pt;z-index:-2505666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&#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21</w:t>
                    </w:r>
                    <w:r>
                      <w:rPr>
                        <w:sz w:val="18"/>
                        <w:szCs w:val="18"/>
                      </w:rPr>
                      <w:fldChar w:fldCharType="end"/>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52896"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4408" name="Shape 4408"/>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5434" type="#_x0000_t202" style="position:absolute;margin-left:200.65000000000001pt;margin-top:587.35000000000002pt;width:13.9pt;height:6.7000000000000002pt;z-index:-18874085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55968" behindDoc="1" locked="0" layoutInCell="1" allowOverlap="1">
              <wp:simplePos x="0" y="0"/>
              <wp:positionH relativeFrom="page">
                <wp:posOffset>2602230</wp:posOffset>
              </wp:positionH>
              <wp:positionV relativeFrom="page">
                <wp:posOffset>7197090</wp:posOffset>
              </wp:positionV>
              <wp:extent cx="161290" cy="82550"/>
              <wp:effectExtent l="0" t="0" r="0" b="0"/>
              <wp:wrapNone/>
              <wp:docPr id="4415" name="Shape 4415"/>
              <wp:cNvGraphicFramePr/>
              <a:graphic xmlns:a="http://schemas.openxmlformats.org/drawingml/2006/main">
                <a:graphicData uri="http://schemas.microsoft.com/office/word/2010/wordprocessingShape">
                  <wps:wsp>
                    <wps:cNvSpPr txBox="1"/>
                    <wps:spPr>
                      <a:xfrm>
                        <a:off x="0" y="0"/>
                        <a:ext cx="1612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CA4962" w:rsidRPr="00CA4962">
                            <w:rPr>
                              <w:noProof/>
                              <w:sz w:val="18"/>
                              <w:szCs w:val="18"/>
                            </w:rPr>
                            <w:t>24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415" o:spid="_x0000_s1069" type="#_x0000_t202" style="position:absolute;margin-left:204.9pt;margin-top:566.7pt;width:12.7pt;height:6.5pt;z-index:-2505605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CA4962" w:rsidRPr="00CA4962">
                      <w:rPr>
                        <w:noProof/>
                        <w:sz w:val="18"/>
                        <w:szCs w:val="18"/>
                      </w:rPr>
                      <w:t>24</w:t>
                    </w:r>
                    <w:r>
                      <w:rPr>
                        <w:sz w:val="18"/>
                        <w:szCs w:val="18"/>
                      </w:rPr>
                      <w:fldChar w:fldCharType="end"/>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53920"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4410" name="Shape 4410"/>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5436" type="#_x0000_t202" style="position:absolute;margin-left:200.65000000000001pt;margin-top:587.35000000000002pt;width:13.9pt;height:6.7000000000000002pt;z-index:-18874085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9856" behindDoc="1" locked="0" layoutInCell="1" allowOverlap="1">
              <wp:simplePos x="0" y="0"/>
              <wp:positionH relativeFrom="page">
                <wp:posOffset>2644775</wp:posOffset>
              </wp:positionH>
              <wp:positionV relativeFrom="page">
                <wp:posOffset>7355205</wp:posOffset>
              </wp:positionV>
              <wp:extent cx="231775" cy="82550"/>
              <wp:effectExtent l="0" t="0" r="0" b="0"/>
              <wp:wrapNone/>
              <wp:docPr id="5329" name="Shape 5329"/>
              <wp:cNvGraphicFramePr/>
              <a:graphic xmlns:a="http://schemas.openxmlformats.org/drawingml/2006/main">
                <a:graphicData uri="http://schemas.microsoft.com/office/word/2010/wordprocessingShape">
                  <wps:wsp>
                    <wps:cNvSpPr txBox="1"/>
                    <wps:spPr>
                      <a:xfrm>
                        <a:off x="0" y="0"/>
                        <a:ext cx="2317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CA4962" w:rsidRPr="00CA4962">
                            <w:rPr>
                              <w:noProof/>
                              <w:sz w:val="18"/>
                              <w:szCs w:val="18"/>
                            </w:rPr>
                            <w:t>1068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9" o:spid="_x0000_s1073" type="#_x0000_t202" style="position:absolute;margin-left:208.25pt;margin-top:579.15pt;width:18.25pt;height:6.5pt;z-index:-2502666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CA4962" w:rsidRPr="00CA4962">
                      <w:rPr>
                        <w:noProof/>
                        <w:sz w:val="18"/>
                        <w:szCs w:val="18"/>
                      </w:rPr>
                      <w:t>1068</w:t>
                    </w:r>
                    <w:r>
                      <w:rPr>
                        <w:sz w:val="18"/>
                        <w:szCs w:val="18"/>
                      </w:rPr>
                      <w:fldChar w:fldCharType="end"/>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7808" behindDoc="1" locked="0" layoutInCell="1" allowOverlap="1">
              <wp:simplePos x="0" y="0"/>
              <wp:positionH relativeFrom="page">
                <wp:posOffset>2472690</wp:posOffset>
              </wp:positionH>
              <wp:positionV relativeFrom="page">
                <wp:posOffset>7353935</wp:posOffset>
              </wp:positionV>
              <wp:extent cx="225425" cy="82550"/>
              <wp:effectExtent l="0" t="0" r="0" b="0"/>
              <wp:wrapNone/>
              <wp:docPr id="5324" name="Shape 5324"/>
              <wp:cNvGraphicFramePr/>
              <a:graphic xmlns:a="http://schemas.openxmlformats.org/drawingml/2006/main">
                <a:graphicData uri="http://schemas.microsoft.com/office/word/2010/wordprocessingShape">
                  <wps:wsp>
                    <wps:cNvSpPr txBox="1"/>
                    <wps:spPr>
                      <a:xfrm>
                        <a:off x="0" y="0"/>
                        <a:ext cx="22542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CA4962" w:rsidRPr="00CA4962">
                            <w:rPr>
                              <w:noProof/>
                              <w:sz w:val="18"/>
                              <w:szCs w:val="18"/>
                            </w:rPr>
                            <w:t>25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4" o:spid="_x0000_s1074" type="#_x0000_t202" style="position:absolute;margin-left:194.7pt;margin-top:579.05pt;width:17.75pt;height:6.5pt;z-index:-2502686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CA4962" w:rsidRPr="00CA4962">
                      <w:rPr>
                        <w:noProof/>
                        <w:sz w:val="18"/>
                        <w:szCs w:val="18"/>
                      </w:rPr>
                      <w:t>25</w:t>
                    </w:r>
                    <w:r>
                      <w:rPr>
                        <w:sz w:val="18"/>
                        <w:szCs w:val="18"/>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20128"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4320" name="Shape 4320"/>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5346" type="#_x0000_t202" style="position:absolute;margin-left:200.65000000000001pt;margin-top:587.35000000000002pt;width:13.9pt;height:6.7000000000000002pt;z-index:-18874091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24224" behindDoc="1" locked="0" layoutInCell="1" allowOverlap="1">
              <wp:simplePos x="0" y="0"/>
              <wp:positionH relativeFrom="page">
                <wp:posOffset>2555875</wp:posOffset>
              </wp:positionH>
              <wp:positionV relativeFrom="page">
                <wp:posOffset>7329170</wp:posOffset>
              </wp:positionV>
              <wp:extent cx="164465" cy="85090"/>
              <wp:effectExtent l="0" t="0" r="0" b="0"/>
              <wp:wrapNone/>
              <wp:docPr id="4332" name="Shape 4332"/>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332" o:spid="_x0000_s1038" type="#_x0000_t202" style="position:absolute;margin-left:201.25pt;margin-top:577.1pt;width:12.95pt;height:6.7pt;z-index:-2505922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&#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6</w:t>
                    </w:r>
                    <w:r>
                      <w:rPr>
                        <w:sz w:val="18"/>
                        <w:szCs w:val="18"/>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22176" behindDoc="1" locked="0" layoutInCell="1" allowOverlap="1">
              <wp:simplePos x="0" y="0"/>
              <wp:positionH relativeFrom="page">
                <wp:posOffset>2592070</wp:posOffset>
              </wp:positionH>
              <wp:positionV relativeFrom="page">
                <wp:posOffset>7325995</wp:posOffset>
              </wp:positionV>
              <wp:extent cx="161290" cy="85090"/>
              <wp:effectExtent l="0" t="0" r="0" b="0"/>
              <wp:wrapNone/>
              <wp:docPr id="4327" name="Shape 4327"/>
              <wp:cNvGraphicFramePr/>
              <a:graphic xmlns:a="http://schemas.openxmlformats.org/drawingml/2006/main">
                <a:graphicData uri="http://schemas.microsoft.com/office/word/2010/wordprocessingShape">
                  <wps:wsp>
                    <wps:cNvSpPr txBox="1"/>
                    <wps:spPr>
                      <a:xfrm>
                        <a:off x="0" y="0"/>
                        <a:ext cx="1612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327" o:spid="_x0000_s1039" type="#_x0000_t202" style="position:absolute;margin-left:204.1pt;margin-top:576.85pt;width:12.7pt;height:6.7pt;z-index:-2505943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5</w:t>
                    </w:r>
                    <w:r>
                      <w:rPr>
                        <w:sz w:val="18"/>
                        <w:szCs w:val="18"/>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28320" behindDoc="1" locked="0" layoutInCell="1" allowOverlap="1">
              <wp:simplePos x="0" y="0"/>
              <wp:positionH relativeFrom="page">
                <wp:posOffset>2687955</wp:posOffset>
              </wp:positionH>
              <wp:positionV relativeFrom="page">
                <wp:posOffset>7314565</wp:posOffset>
              </wp:positionV>
              <wp:extent cx="161290" cy="82550"/>
              <wp:effectExtent l="0" t="0" r="0" b="0"/>
              <wp:wrapNone/>
              <wp:docPr id="4342" name="Shape 4342"/>
              <wp:cNvGraphicFramePr/>
              <a:graphic xmlns:a="http://schemas.openxmlformats.org/drawingml/2006/main">
                <a:graphicData uri="http://schemas.microsoft.com/office/word/2010/wordprocessingShape">
                  <wps:wsp>
                    <wps:cNvSpPr txBox="1"/>
                    <wps:spPr>
                      <a:xfrm>
                        <a:off x="0" y="0"/>
                        <a:ext cx="1612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5368" type="#_x0000_t202" style="position:absolute;margin-left:211.65000000000001pt;margin-top:575.95000000000005pt;width:12.700000000000001pt;height:6.5pt;z-index:-18874090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26272" behindDoc="1" locked="0" layoutInCell="1" allowOverlap="1">
              <wp:simplePos x="0" y="0"/>
              <wp:positionH relativeFrom="page">
                <wp:posOffset>2687955</wp:posOffset>
              </wp:positionH>
              <wp:positionV relativeFrom="page">
                <wp:posOffset>7314565</wp:posOffset>
              </wp:positionV>
              <wp:extent cx="161290" cy="82550"/>
              <wp:effectExtent l="0" t="0" r="0" b="0"/>
              <wp:wrapNone/>
              <wp:docPr id="4337" name="Shape 4337"/>
              <wp:cNvGraphicFramePr/>
              <a:graphic xmlns:a="http://schemas.openxmlformats.org/drawingml/2006/main">
                <a:graphicData uri="http://schemas.microsoft.com/office/word/2010/wordprocessingShape">
                  <wps:wsp>
                    <wps:cNvSpPr txBox="1"/>
                    <wps:spPr>
                      <a:xfrm>
                        <a:off x="0" y="0"/>
                        <a:ext cx="1612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337" o:spid="_x0000_s1043" type="#_x0000_t202" style="position:absolute;margin-left:211.65pt;margin-top:575.95pt;width:12.7pt;height:6.5pt;z-index:-2505902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7A747D" w:rsidRPr="007A747D">
                      <w:rPr>
                        <w:noProof/>
                        <w:sz w:val="18"/>
                        <w:szCs w:val="18"/>
                      </w:rPr>
                      <w:t>7</w:t>
                    </w:r>
                    <w:r>
                      <w:rPr>
                        <w:sz w:val="18"/>
                        <w:szCs w:val="18"/>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30368"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4346" name="Shape 4346"/>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5372" type="#_x0000_t202" style="position:absolute;margin-left:200.65000000000001pt;margin-top:587.35000000000002pt;width:13.9pt;height:6.7000000000000002pt;z-index:-18874089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29344"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4344" name="Shape 4344"/>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5370" type="#_x0000_t202" style="position:absolute;margin-left:200.65000000000001pt;margin-top:587.35000000000002pt;width:13.9pt;height:6.7000000000000002pt;z-index:-18874089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ECD" w:rsidRDefault="00236ECD"/>
  </w:footnote>
  <w:footnote w:type="continuationSeparator" w:id="0">
    <w:p w:rsidR="00236ECD" w:rsidRDefault="00236EC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18080" behindDoc="1" locked="0" layoutInCell="1" allowOverlap="1">
              <wp:simplePos x="0" y="0"/>
              <wp:positionH relativeFrom="page">
                <wp:posOffset>257810</wp:posOffset>
              </wp:positionH>
              <wp:positionV relativeFrom="page">
                <wp:posOffset>239395</wp:posOffset>
              </wp:positionV>
              <wp:extent cx="4663440" cy="121920"/>
              <wp:effectExtent l="0" t="0" r="0" b="0"/>
              <wp:wrapNone/>
              <wp:docPr id="4315" name="Shape 4315"/>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5136"/>
                              <w:tab w:val="right" w:pos="7344"/>
                            </w:tabs>
                          </w:pPr>
                          <w:r>
                            <w:rPr>
                              <w:i w:val="0"/>
                              <w:iCs w:val="0"/>
                            </w:rPr>
                            <w:t>802</w:t>
                          </w:r>
                          <w:r>
                            <w:rPr>
                              <w:i w:val="0"/>
                              <w:iCs w:val="0"/>
                            </w:rPr>
                            <w:tab/>
                          </w:r>
                          <w:r>
                            <w:t>Văn học (Văn chương) và tu từ học</w:t>
                          </w:r>
                          <w:r>
                            <w:rPr>
                              <w:i w:val="0"/>
                              <w:iCs w:val="0"/>
                            </w:rPr>
                            <w:tab/>
                            <w:t>802</w:t>
                          </w:r>
                        </w:p>
                      </w:txbxContent>
                    </wps:txbx>
                    <wps:bodyPr lIns="0" tIns="0" rIns="0" bIns="0">
                      <a:spAutoFit/>
                    </wps:bodyPr>
                  </wps:wsp>
                </a:graphicData>
              </a:graphic>
            </wp:anchor>
          </w:drawing>
        </mc:Choice>
        <mc:Fallback>
          <w:pict>
            <v:shape id="_x0000_s5341" type="#_x0000_t202" style="position:absolute;margin-left:20.300000000000001pt;margin-top:18.850000000000001pt;width:367.19999999999999pt;height:9.5999999999999996pt;z-index:-18874092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36" w:val="right"/>
                        <w:tab w:pos="7344" w:val="right"/>
                      </w:tabs>
                      <w:bidi w:val="0"/>
                      <w:spacing w:before="0" w:after="0" w:line="240" w:lineRule="auto"/>
                      <w:ind w:left="0" w:right="0" w:firstLine="0"/>
                      <w:jc w:val="left"/>
                    </w:pPr>
                    <w:r>
                      <w:rPr>
                        <w:i w:val="0"/>
                        <w:iCs w:val="0"/>
                        <w:color w:val="000000"/>
                        <w:spacing w:val="0"/>
                        <w:w w:val="100"/>
                        <w:position w:val="0"/>
                      </w:rPr>
                      <w:t>802</w:t>
                      <w:tab/>
                    </w:r>
                    <w:r>
                      <w:rPr>
                        <w:color w:val="000000"/>
                        <w:spacing w:val="0"/>
                        <w:w w:val="100"/>
                        <w:position w:val="0"/>
                      </w:rPr>
                      <w:t>Văn học (Văn chương) và tu từ học</w:t>
                    </w:r>
                    <w:r>
                      <w:rPr>
                        <w:i w:val="0"/>
                        <w:iCs w:val="0"/>
                        <w:color w:val="000000"/>
                        <w:spacing w:val="0"/>
                        <w:w w:val="100"/>
                        <w:position w:val="0"/>
                      </w:rPr>
                      <w:tab/>
                      <w:t>802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73184" behindDoc="1" locked="0" layoutInCell="1" allowOverlap="1">
              <wp:simplePos x="0" y="0"/>
              <wp:positionH relativeFrom="page">
                <wp:posOffset>251460</wp:posOffset>
              </wp:positionH>
              <wp:positionV relativeFrom="page">
                <wp:posOffset>419100</wp:posOffset>
              </wp:positionV>
              <wp:extent cx="4675505" cy="0"/>
              <wp:effectExtent l="0" t="0" r="0" b="0"/>
              <wp:wrapNone/>
              <wp:docPr id="4317" name="Shape 4317"/>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19.800000000000001pt;margin-top:33.pt;width:368.15000000000003pt;height:0;z-index:-251658240;mso-position-horizontal-relative:page;mso-position-vertical-relative:page">
              <v:stroke weight="1.pt"/>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33440" behindDoc="1" locked="0" layoutInCell="1" allowOverlap="1">
              <wp:simplePos x="0" y="0"/>
              <wp:positionH relativeFrom="page">
                <wp:posOffset>246380</wp:posOffset>
              </wp:positionH>
              <wp:positionV relativeFrom="page">
                <wp:posOffset>182245</wp:posOffset>
              </wp:positionV>
              <wp:extent cx="4672330" cy="146050"/>
              <wp:effectExtent l="0" t="0" r="0" b="0"/>
              <wp:wrapNone/>
              <wp:docPr id="4353" name="Shape 4353"/>
              <wp:cNvGraphicFramePr/>
              <a:graphic xmlns:a="http://schemas.openxmlformats.org/drawingml/2006/main">
                <a:graphicData uri="http://schemas.microsoft.com/office/word/2010/wordprocessingShape">
                  <wps:wsp>
                    <wps:cNvSpPr txBox="1"/>
                    <wps:spPr>
                      <a:xfrm>
                        <a:off x="0" y="0"/>
                        <a:ext cx="4672330" cy="146050"/>
                      </a:xfrm>
                      <a:prstGeom prst="rect">
                        <a:avLst/>
                      </a:prstGeom>
                      <a:noFill/>
                    </wps:spPr>
                    <wps:txbx>
                      <w:txbxContent>
                        <w:p w:rsidR="008E476A" w:rsidRDefault="00AA5811">
                          <w:pPr>
                            <w:pStyle w:val="Headerorfooter0"/>
                            <w:tabs>
                              <w:tab w:val="right" w:pos="5856"/>
                              <w:tab w:val="right" w:pos="7358"/>
                            </w:tabs>
                          </w:pPr>
                          <w:r>
                            <w:rPr>
                              <w:i w:val="0"/>
                              <w:iCs w:val="0"/>
                            </w:rPr>
                            <w:t>842</w:t>
                          </w:r>
                          <w:r>
                            <w:rPr>
                              <w:i w:val="0"/>
                              <w:iCs w:val="0"/>
                            </w:rPr>
                            <w:tab/>
                          </w:r>
                          <w:r>
                            <w:t>Văn học bằng các ngôn ngữ Rôman Văn học Pháp</w:t>
                          </w:r>
                          <w:r>
                            <w:tab/>
                          </w:r>
                          <w:r>
                            <w:rPr>
                              <w:i w:val="0"/>
                              <w:iCs w:val="0"/>
                            </w:rPr>
                            <w:t>842</w:t>
                          </w:r>
                        </w:p>
                      </w:txbxContent>
                    </wps:txbx>
                    <wps:bodyPr lIns="0" tIns="0" rIns="0" bIns="0">
                      <a:spAutoFit/>
                    </wps:bodyPr>
                  </wps:wsp>
                </a:graphicData>
              </a:graphic>
            </wp:anchor>
          </w:drawing>
        </mc:Choice>
        <mc:Fallback>
          <w:pict>
            <v:shape id="_x0000_s5379" type="#_x0000_t202" style="position:absolute;margin-left:19.400000000000002pt;margin-top:14.35pt;width:367.90000000000003pt;height:11.5pt;z-index:-18874089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856" w:val="right"/>
                        <w:tab w:pos="7358" w:val="right"/>
                      </w:tabs>
                      <w:bidi w:val="0"/>
                      <w:spacing w:before="0" w:after="0" w:line="240" w:lineRule="auto"/>
                      <w:ind w:left="0" w:right="0" w:firstLine="0"/>
                      <w:jc w:val="left"/>
                    </w:pPr>
                    <w:r>
                      <w:rPr>
                        <w:i w:val="0"/>
                        <w:iCs w:val="0"/>
                        <w:color w:val="000000"/>
                        <w:spacing w:val="0"/>
                        <w:w w:val="100"/>
                        <w:position w:val="0"/>
                      </w:rPr>
                      <w:t>842</w:t>
                      <w:tab/>
                    </w:r>
                    <w:r>
                      <w:rPr>
                        <w:color w:val="000000"/>
                        <w:spacing w:val="0"/>
                        <w:w w:val="100"/>
                        <w:position w:val="0"/>
                      </w:rPr>
                      <w:t>Văn học bằng các ngôn ngữ Rôman Văn học Pháp</w:t>
                      <w:tab/>
                    </w:r>
                    <w:r>
                      <w:rPr>
                        <w:i w:val="0"/>
                        <w:iCs w:val="0"/>
                        <w:color w:val="000000"/>
                        <w:spacing w:val="0"/>
                        <w:w w:val="100"/>
                        <w:position w:val="0"/>
                      </w:rPr>
                      <w:t>842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79328" behindDoc="1" locked="0" layoutInCell="1" allowOverlap="1">
              <wp:simplePos x="0" y="0"/>
              <wp:positionH relativeFrom="page">
                <wp:posOffset>243205</wp:posOffset>
              </wp:positionH>
              <wp:positionV relativeFrom="page">
                <wp:posOffset>382905</wp:posOffset>
              </wp:positionV>
              <wp:extent cx="4681855" cy="0"/>
              <wp:effectExtent l="0" t="0" r="0" b="0"/>
              <wp:wrapNone/>
              <wp:docPr id="4355" name="Shape 4355"/>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9.150000000000002pt;margin-top:30.150000000000002pt;width:368.65000000000003pt;height:0;z-index:-251658240;mso-position-horizontal-relative:page;mso-position-vertical-relative:page">
              <v:stroke weight="1.pt"/>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31392" behindDoc="1" locked="0" layoutInCell="1" allowOverlap="1">
              <wp:simplePos x="0" y="0"/>
              <wp:positionH relativeFrom="page">
                <wp:posOffset>246380</wp:posOffset>
              </wp:positionH>
              <wp:positionV relativeFrom="page">
                <wp:posOffset>182245</wp:posOffset>
              </wp:positionV>
              <wp:extent cx="4672330" cy="146050"/>
              <wp:effectExtent l="0" t="0" r="0" b="0"/>
              <wp:wrapNone/>
              <wp:docPr id="4348" name="Shape 4348"/>
              <wp:cNvGraphicFramePr/>
              <a:graphic xmlns:a="http://schemas.openxmlformats.org/drawingml/2006/main">
                <a:graphicData uri="http://schemas.microsoft.com/office/word/2010/wordprocessingShape">
                  <wps:wsp>
                    <wps:cNvSpPr txBox="1"/>
                    <wps:spPr>
                      <a:xfrm>
                        <a:off x="0" y="0"/>
                        <a:ext cx="4672330" cy="146050"/>
                      </a:xfrm>
                      <a:prstGeom prst="rect">
                        <a:avLst/>
                      </a:prstGeom>
                      <a:noFill/>
                    </wps:spPr>
                    <wps:txbx>
                      <w:txbxContent>
                        <w:p w:rsidR="008E476A" w:rsidRDefault="00AA5811">
                          <w:pPr>
                            <w:pStyle w:val="Headerorfooter0"/>
                            <w:tabs>
                              <w:tab w:val="right" w:pos="5856"/>
                              <w:tab w:val="right" w:pos="7358"/>
                            </w:tabs>
                          </w:pPr>
                          <w:r>
                            <w:rPr>
                              <w:i w:val="0"/>
                              <w:iCs w:val="0"/>
                            </w:rPr>
                            <w:t>842</w:t>
                          </w:r>
                          <w:r>
                            <w:rPr>
                              <w:i w:val="0"/>
                              <w:iCs w:val="0"/>
                            </w:rPr>
                            <w:tab/>
                          </w:r>
                          <w:r>
                            <w:t>Văn học bằng các ngôn ngữ Rôman Văn học Pháp</w:t>
                          </w:r>
                          <w:r>
                            <w:tab/>
                          </w:r>
                          <w:r>
                            <w:rPr>
                              <w:i w:val="0"/>
                              <w:iCs w:val="0"/>
                            </w:rPr>
                            <w:t>842</w:t>
                          </w:r>
                        </w:p>
                      </w:txbxContent>
                    </wps:txbx>
                    <wps:bodyPr lIns="0" tIns="0" rIns="0" bIns="0">
                      <a:spAutoFit/>
                    </wps:bodyPr>
                  </wps:wsp>
                </a:graphicData>
              </a:graphic>
            </wp:anchor>
          </w:drawing>
        </mc:Choice>
        <mc:Fallback>
          <w:pict>
            <v:shape id="_x0000_s5374" type="#_x0000_t202" style="position:absolute;margin-left:19.400000000000002pt;margin-top:14.35pt;width:367.90000000000003pt;height:11.5pt;z-index:-18874089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856" w:val="right"/>
                        <w:tab w:pos="7358" w:val="right"/>
                      </w:tabs>
                      <w:bidi w:val="0"/>
                      <w:spacing w:before="0" w:after="0" w:line="240" w:lineRule="auto"/>
                      <w:ind w:left="0" w:right="0" w:firstLine="0"/>
                      <w:jc w:val="left"/>
                    </w:pPr>
                    <w:r>
                      <w:rPr>
                        <w:i w:val="0"/>
                        <w:iCs w:val="0"/>
                        <w:color w:val="000000"/>
                        <w:spacing w:val="0"/>
                        <w:w w:val="100"/>
                        <w:position w:val="0"/>
                      </w:rPr>
                      <w:t>842</w:t>
                      <w:tab/>
                    </w:r>
                    <w:r>
                      <w:rPr>
                        <w:color w:val="000000"/>
                        <w:spacing w:val="0"/>
                        <w:w w:val="100"/>
                        <w:position w:val="0"/>
                      </w:rPr>
                      <w:t>Văn học bằng các ngôn ngữ Rôman Văn học Pháp</w:t>
                      <w:tab/>
                    </w:r>
                    <w:r>
                      <w:rPr>
                        <w:i w:val="0"/>
                        <w:iCs w:val="0"/>
                        <w:color w:val="000000"/>
                        <w:spacing w:val="0"/>
                        <w:w w:val="100"/>
                        <w:position w:val="0"/>
                      </w:rPr>
                      <w:t>842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80352" behindDoc="1" locked="0" layoutInCell="1" allowOverlap="1">
              <wp:simplePos x="0" y="0"/>
              <wp:positionH relativeFrom="page">
                <wp:posOffset>243205</wp:posOffset>
              </wp:positionH>
              <wp:positionV relativeFrom="page">
                <wp:posOffset>382905</wp:posOffset>
              </wp:positionV>
              <wp:extent cx="4681855" cy="0"/>
              <wp:effectExtent l="0" t="0" r="0" b="0"/>
              <wp:wrapNone/>
              <wp:docPr id="4350" name="Shape 4350"/>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9.150000000000002pt;margin-top:30.150000000000002pt;width:368.65000000000003pt;height:0;z-index:-251658240;mso-position-horizontal-relative:page;mso-position-vertical-relative:page">
              <v:stroke weight="1.pt"/>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35488" behindDoc="1" locked="0" layoutInCell="1" allowOverlap="1">
              <wp:simplePos x="0" y="0"/>
              <wp:positionH relativeFrom="page">
                <wp:posOffset>308610</wp:posOffset>
              </wp:positionH>
              <wp:positionV relativeFrom="page">
                <wp:posOffset>255270</wp:posOffset>
              </wp:positionV>
              <wp:extent cx="4669790" cy="121920"/>
              <wp:effectExtent l="0" t="0" r="0" b="0"/>
              <wp:wrapNone/>
              <wp:docPr id="4358" name="Shape 4358"/>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5150"/>
                              <w:tab w:val="right" w:pos="7354"/>
                            </w:tabs>
                          </w:pPr>
                          <w:r>
                            <w:rPr>
                              <w:i w:val="0"/>
                              <w:iCs w:val="0"/>
                            </w:rPr>
                            <w:t>839</w:t>
                          </w:r>
                          <w:r>
                            <w:rPr>
                              <w:i w:val="0"/>
                              <w:iCs w:val="0"/>
                            </w:rPr>
                            <w:tab/>
                          </w:r>
                          <w:r>
                            <w:t>Khung phân loại thập phân Dewey</w:t>
                          </w:r>
                          <w:r>
                            <w:tab/>
                          </w:r>
                          <w:r>
                            <w:rPr>
                              <w:i w:val="0"/>
                              <w:iCs w:val="0"/>
                            </w:rPr>
                            <w:t>839</w:t>
                          </w:r>
                        </w:p>
                      </w:txbxContent>
                    </wps:txbx>
                    <wps:bodyPr lIns="0" tIns="0" rIns="0" bIns="0">
                      <a:spAutoFit/>
                    </wps:bodyPr>
                  </wps:wsp>
                </a:graphicData>
              </a:graphic>
            </wp:anchor>
          </w:drawing>
        </mc:Choice>
        <mc:Fallback>
          <w:pict>
            <v:shape id="_x0000_s5384" type="#_x0000_t202" style="position:absolute;margin-left:24.300000000000001pt;margin-top:20.100000000000001pt;width:367.69999999999999pt;height:9.5999999999999996pt;z-index:-18874088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54" w:val="right"/>
                      </w:tabs>
                      <w:bidi w:val="0"/>
                      <w:spacing w:before="0" w:after="0" w:line="240" w:lineRule="auto"/>
                      <w:ind w:left="0" w:right="0" w:firstLine="0"/>
                      <w:jc w:val="left"/>
                    </w:pPr>
                    <w:r>
                      <w:rPr>
                        <w:i w:val="0"/>
                        <w:iCs w:val="0"/>
                        <w:color w:val="000000"/>
                        <w:spacing w:val="0"/>
                        <w:w w:val="100"/>
                        <w:position w:val="0"/>
                      </w:rPr>
                      <w:t>839</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839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81376" behindDoc="1" locked="0" layoutInCell="1" allowOverlap="1">
              <wp:simplePos x="0" y="0"/>
              <wp:positionH relativeFrom="page">
                <wp:posOffset>302895</wp:posOffset>
              </wp:positionH>
              <wp:positionV relativeFrom="page">
                <wp:posOffset>433705</wp:posOffset>
              </wp:positionV>
              <wp:extent cx="4681855" cy="0"/>
              <wp:effectExtent l="0" t="0" r="0" b="0"/>
              <wp:wrapNone/>
              <wp:docPr id="4360" name="Shape 4360"/>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3.850000000000001pt;margin-top:34.149999999999999pt;width:368.65000000000003pt;height:0;z-index:-251658240;mso-position-horizontal-relative:page;mso-position-vertical-relative:page">
              <v:stroke weight="1.pt"/>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39584" behindDoc="1" locked="0" layoutInCell="1" allowOverlap="1">
              <wp:simplePos x="0" y="0"/>
              <wp:positionH relativeFrom="page">
                <wp:posOffset>313055</wp:posOffset>
              </wp:positionH>
              <wp:positionV relativeFrom="page">
                <wp:posOffset>74295</wp:posOffset>
              </wp:positionV>
              <wp:extent cx="4669790" cy="143510"/>
              <wp:effectExtent l="0" t="0" r="0" b="0"/>
              <wp:wrapNone/>
              <wp:docPr id="4376" name="Shape 4376"/>
              <wp:cNvGraphicFramePr/>
              <a:graphic xmlns:a="http://schemas.openxmlformats.org/drawingml/2006/main">
                <a:graphicData uri="http://schemas.microsoft.com/office/word/2010/wordprocessingShape">
                  <wps:wsp>
                    <wps:cNvSpPr txBox="1"/>
                    <wps:spPr>
                      <a:xfrm>
                        <a:off x="0" y="0"/>
                        <a:ext cx="4669790" cy="143510"/>
                      </a:xfrm>
                      <a:prstGeom prst="rect">
                        <a:avLst/>
                      </a:prstGeom>
                      <a:noFill/>
                    </wps:spPr>
                    <wps:txbx>
                      <w:txbxContent>
                        <w:p w:rsidR="008E476A" w:rsidRDefault="00AA5811">
                          <w:pPr>
                            <w:pStyle w:val="Headerorfooter0"/>
                            <w:tabs>
                              <w:tab w:val="right" w:pos="6086"/>
                              <w:tab w:val="right" w:pos="7354"/>
                            </w:tabs>
                          </w:pPr>
                          <w:r>
                            <w:rPr>
                              <w:i w:val="0"/>
                              <w:iCs w:val="0"/>
                            </w:rPr>
                            <w:t>865</w:t>
                          </w:r>
                          <w:r>
                            <w:rPr>
                              <w:i w:val="0"/>
                              <w:iCs w:val="0"/>
                            </w:rPr>
                            <w:tab/>
                          </w:r>
                          <w:r>
                            <w:t>Văn học bang các ngôn ngữ Tây Ban Nha và Bồ Đào Nha</w:t>
                          </w:r>
                          <w:r>
                            <w:tab/>
                          </w:r>
                          <w:r>
                            <w:rPr>
                              <w:i w:val="0"/>
                              <w:iCs w:val="0"/>
                            </w:rPr>
                            <w:t>865</w:t>
                          </w:r>
                        </w:p>
                      </w:txbxContent>
                    </wps:txbx>
                    <wps:bodyPr lIns="0" tIns="0" rIns="0" bIns="0">
                      <a:spAutoFit/>
                    </wps:bodyPr>
                  </wps:wsp>
                </a:graphicData>
              </a:graphic>
            </wp:anchor>
          </w:drawing>
        </mc:Choice>
        <mc:Fallback>
          <w:pict>
            <v:shape id="_x0000_s5402" type="#_x0000_t202" style="position:absolute;margin-left:24.650000000000002pt;margin-top:5.8500000000000005pt;width:367.69999999999999pt;height:11.300000000000001pt;z-index:-18874087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6086" w:val="right"/>
                        <w:tab w:pos="7354" w:val="right"/>
                      </w:tabs>
                      <w:bidi w:val="0"/>
                      <w:spacing w:before="0" w:after="0" w:line="240" w:lineRule="auto"/>
                      <w:ind w:left="0" w:right="0" w:firstLine="0"/>
                      <w:jc w:val="left"/>
                    </w:pPr>
                    <w:r>
                      <w:rPr>
                        <w:i w:val="0"/>
                        <w:iCs w:val="0"/>
                        <w:color w:val="000000"/>
                        <w:spacing w:val="0"/>
                        <w:w w:val="100"/>
                        <w:position w:val="0"/>
                      </w:rPr>
                      <w:t>865</w:t>
                      <w:tab/>
                    </w:r>
                    <w:r>
                      <w:rPr>
                        <w:color w:val="000000"/>
                        <w:spacing w:val="0"/>
                        <w:w w:val="100"/>
                        <w:position w:val="0"/>
                      </w:rPr>
                      <w:t xml:space="preserve">Văn học </w:t>
                    </w:r>
                    <w:r>
                      <w:rPr>
                        <w:color w:val="000000"/>
                        <w:spacing w:val="0"/>
                        <w:w w:val="100"/>
                        <w:position w:val="0"/>
                      </w:rPr>
                      <w:t xml:space="preserve">bang </w:t>
                    </w:r>
                    <w:r>
                      <w:rPr>
                        <w:color w:val="000000"/>
                        <w:spacing w:val="0"/>
                        <w:w w:val="100"/>
                        <w:position w:val="0"/>
                      </w:rPr>
                      <w:t>các ngôn ngữ Tây Ban Nha và Bồ Đào Nha</w:t>
                      <w:tab/>
                    </w:r>
                    <w:r>
                      <w:rPr>
                        <w:i w:val="0"/>
                        <w:iCs w:val="0"/>
                        <w:color w:val="000000"/>
                        <w:spacing w:val="0"/>
                        <w:w w:val="100"/>
                        <w:position w:val="0"/>
                      </w:rPr>
                      <w:t>865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82400" behindDoc="1" locked="0" layoutInCell="1" allowOverlap="1">
              <wp:simplePos x="0" y="0"/>
              <wp:positionH relativeFrom="page">
                <wp:posOffset>309880</wp:posOffset>
              </wp:positionH>
              <wp:positionV relativeFrom="page">
                <wp:posOffset>273685</wp:posOffset>
              </wp:positionV>
              <wp:extent cx="4681855" cy="0"/>
              <wp:effectExtent l="0" t="0" r="0" b="0"/>
              <wp:wrapNone/>
              <wp:docPr id="4378" name="Shape 4378"/>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400000000000002pt;margin-top:21.550000000000001pt;width:368.65000000000003pt;height:0;z-index:-251658240;mso-position-horizontal-relative:page;mso-position-vertical-relative:page">
              <v:stroke weight="1.pt"/>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37536" behindDoc="1" locked="0" layoutInCell="1" allowOverlap="1">
              <wp:simplePos x="0" y="0"/>
              <wp:positionH relativeFrom="page">
                <wp:posOffset>313055</wp:posOffset>
              </wp:positionH>
              <wp:positionV relativeFrom="page">
                <wp:posOffset>74295</wp:posOffset>
              </wp:positionV>
              <wp:extent cx="4669790" cy="143510"/>
              <wp:effectExtent l="0" t="0" r="0" b="0"/>
              <wp:wrapNone/>
              <wp:docPr id="4371" name="Shape 4371"/>
              <wp:cNvGraphicFramePr/>
              <a:graphic xmlns:a="http://schemas.openxmlformats.org/drawingml/2006/main">
                <a:graphicData uri="http://schemas.microsoft.com/office/word/2010/wordprocessingShape">
                  <wps:wsp>
                    <wps:cNvSpPr txBox="1"/>
                    <wps:spPr>
                      <a:xfrm>
                        <a:off x="0" y="0"/>
                        <a:ext cx="4669790" cy="143510"/>
                      </a:xfrm>
                      <a:prstGeom prst="rect">
                        <a:avLst/>
                      </a:prstGeom>
                      <a:noFill/>
                    </wps:spPr>
                    <wps:txbx>
                      <w:txbxContent>
                        <w:p w:rsidR="008E476A" w:rsidRDefault="00AA5811">
                          <w:pPr>
                            <w:pStyle w:val="Headerorfooter0"/>
                            <w:tabs>
                              <w:tab w:val="right" w:pos="6086"/>
                              <w:tab w:val="right" w:pos="7354"/>
                            </w:tabs>
                          </w:pPr>
                          <w:r>
                            <w:rPr>
                              <w:i w:val="0"/>
                              <w:iCs w:val="0"/>
                            </w:rPr>
                            <w:t>865</w:t>
                          </w:r>
                          <w:r>
                            <w:rPr>
                              <w:i w:val="0"/>
                              <w:iCs w:val="0"/>
                            </w:rPr>
                            <w:tab/>
                          </w:r>
                          <w:r>
                            <w:t>Văn học bang các ngôn ngữ Tây Ban Nha và Bồ Đào Nha</w:t>
                          </w:r>
                          <w:r>
                            <w:tab/>
                          </w:r>
                          <w:r>
                            <w:rPr>
                              <w:i w:val="0"/>
                              <w:iCs w:val="0"/>
                            </w:rPr>
                            <w:t>865</w:t>
                          </w:r>
                        </w:p>
                      </w:txbxContent>
                    </wps:txbx>
                    <wps:bodyPr lIns="0" tIns="0" rIns="0" bIns="0">
                      <a:spAutoFit/>
                    </wps:bodyPr>
                  </wps:wsp>
                </a:graphicData>
              </a:graphic>
            </wp:anchor>
          </w:drawing>
        </mc:Choice>
        <mc:Fallback>
          <w:pict>
            <v:shape id="_x0000_s5397" type="#_x0000_t202" style="position:absolute;margin-left:24.650000000000002pt;margin-top:5.8500000000000005pt;width:367.69999999999999pt;height:11.300000000000001pt;z-index:-18874088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6086" w:val="right"/>
                        <w:tab w:pos="7354" w:val="right"/>
                      </w:tabs>
                      <w:bidi w:val="0"/>
                      <w:spacing w:before="0" w:after="0" w:line="240" w:lineRule="auto"/>
                      <w:ind w:left="0" w:right="0" w:firstLine="0"/>
                      <w:jc w:val="left"/>
                    </w:pPr>
                    <w:r>
                      <w:rPr>
                        <w:i w:val="0"/>
                        <w:iCs w:val="0"/>
                        <w:color w:val="000000"/>
                        <w:spacing w:val="0"/>
                        <w:w w:val="100"/>
                        <w:position w:val="0"/>
                      </w:rPr>
                      <w:t>865</w:t>
                      <w:tab/>
                    </w:r>
                    <w:r>
                      <w:rPr>
                        <w:color w:val="000000"/>
                        <w:spacing w:val="0"/>
                        <w:w w:val="100"/>
                        <w:position w:val="0"/>
                      </w:rPr>
                      <w:t xml:space="preserve">Văn học </w:t>
                    </w:r>
                    <w:r>
                      <w:rPr>
                        <w:color w:val="000000"/>
                        <w:spacing w:val="0"/>
                        <w:w w:val="100"/>
                        <w:position w:val="0"/>
                      </w:rPr>
                      <w:t xml:space="preserve">bang </w:t>
                    </w:r>
                    <w:r>
                      <w:rPr>
                        <w:color w:val="000000"/>
                        <w:spacing w:val="0"/>
                        <w:w w:val="100"/>
                        <w:position w:val="0"/>
                      </w:rPr>
                      <w:t>các ngôn ngữ Tây Ban Nha và Bồ Đào Nha</w:t>
                      <w:tab/>
                    </w:r>
                    <w:r>
                      <w:rPr>
                        <w:i w:val="0"/>
                        <w:iCs w:val="0"/>
                        <w:color w:val="000000"/>
                        <w:spacing w:val="0"/>
                        <w:w w:val="100"/>
                        <w:position w:val="0"/>
                      </w:rPr>
                      <w:t>865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83424" behindDoc="1" locked="0" layoutInCell="1" allowOverlap="1">
              <wp:simplePos x="0" y="0"/>
              <wp:positionH relativeFrom="page">
                <wp:posOffset>309880</wp:posOffset>
              </wp:positionH>
              <wp:positionV relativeFrom="page">
                <wp:posOffset>273685</wp:posOffset>
              </wp:positionV>
              <wp:extent cx="4681855" cy="0"/>
              <wp:effectExtent l="0" t="0" r="0" b="0"/>
              <wp:wrapNone/>
              <wp:docPr id="4373" name="Shape 437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400000000000002pt;margin-top:21.550000000000001pt;width:368.65000000000003pt;height:0;z-index:-251658240;mso-position-horizontal-relative:page;mso-position-vertical-relative:page">
              <v:stroke weight="1.pt"/>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44704" behindDoc="1" locked="0" layoutInCell="1" allowOverlap="1">
              <wp:simplePos x="0" y="0"/>
              <wp:positionH relativeFrom="page">
                <wp:posOffset>293370</wp:posOffset>
              </wp:positionH>
              <wp:positionV relativeFrom="page">
                <wp:posOffset>64770</wp:posOffset>
              </wp:positionV>
              <wp:extent cx="4666615" cy="152400"/>
              <wp:effectExtent l="0" t="0" r="0" b="0"/>
              <wp:wrapNone/>
              <wp:docPr id="4388" name="Shape 4388"/>
              <wp:cNvGraphicFramePr/>
              <a:graphic xmlns:a="http://schemas.openxmlformats.org/drawingml/2006/main">
                <a:graphicData uri="http://schemas.microsoft.com/office/word/2010/wordprocessingShape">
                  <wps:wsp>
                    <wps:cNvSpPr txBox="1"/>
                    <wps:spPr>
                      <a:xfrm>
                        <a:off x="0" y="0"/>
                        <a:ext cx="4666615" cy="152400"/>
                      </a:xfrm>
                      <a:prstGeom prst="rect">
                        <a:avLst/>
                      </a:prstGeom>
                      <a:noFill/>
                    </wps:spPr>
                    <wps:txbx>
                      <w:txbxContent>
                        <w:p w:rsidR="008E476A" w:rsidRDefault="00AA5811">
                          <w:pPr>
                            <w:pStyle w:val="Headerorfooter0"/>
                          </w:pPr>
                          <w:r>
                            <w:rPr>
                              <w:i w:val="0"/>
                              <w:iCs w:val="0"/>
                            </w:rPr>
                            <w:t xml:space="preserve">883 </w:t>
                          </w:r>
                          <w:r>
                            <w:t>Văn học bằng các ngôn ngữ Hy Lạp cổ Văn học Hy Lạp cổ điển</w:t>
                          </w:r>
                          <w:r>
                            <w:rPr>
                              <w:i w:val="0"/>
                              <w:iCs w:val="0"/>
                            </w:rPr>
                            <w:t xml:space="preserve"> 883</w:t>
                          </w:r>
                        </w:p>
                      </w:txbxContent>
                    </wps:txbx>
                    <wps:bodyPr wrap="none" lIns="0" tIns="0" rIns="0" bIns="0">
                      <a:spAutoFit/>
                    </wps:bodyPr>
                  </wps:wsp>
                </a:graphicData>
              </a:graphic>
            </wp:anchor>
          </w:drawing>
        </mc:Choice>
        <mc:Fallback>
          <w:pict>
            <v:shape id="_x0000_s5414" type="#_x0000_t202" style="position:absolute;margin-left:23.100000000000001pt;margin-top:5.1000000000000005pt;width:367.44999999999999pt;height:12.pt;z-index:-18874086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 xml:space="preserve">883 </w:t>
                    </w:r>
                    <w:r>
                      <w:rPr>
                        <w:color w:val="000000"/>
                        <w:spacing w:val="0"/>
                        <w:w w:val="100"/>
                        <w:position w:val="0"/>
                      </w:rPr>
                      <w:t>Văn học bằng các ngôn ngữ Hy Lạp cổ Văn học Hy Lạp cổ điển</w:t>
                    </w:r>
                    <w:r>
                      <w:rPr>
                        <w:i w:val="0"/>
                        <w:iCs w:val="0"/>
                        <w:color w:val="000000"/>
                        <w:spacing w:val="0"/>
                        <w:w w:val="100"/>
                        <w:position w:val="0"/>
                      </w:rPr>
                      <w:t xml:space="preserve"> 883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84448" behindDoc="1" locked="0" layoutInCell="1" allowOverlap="1">
              <wp:simplePos x="0" y="0"/>
              <wp:positionH relativeFrom="page">
                <wp:posOffset>287020</wp:posOffset>
              </wp:positionH>
              <wp:positionV relativeFrom="page">
                <wp:posOffset>271780</wp:posOffset>
              </wp:positionV>
              <wp:extent cx="4687570" cy="0"/>
              <wp:effectExtent l="0" t="0" r="0" b="0"/>
              <wp:wrapNone/>
              <wp:docPr id="4390" name="Shape 4390"/>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2.600000000000001pt;margin-top:21.400000000000002pt;width:369.10000000000002pt;height:0;z-index:-251658240;mso-position-horizontal-relative:page;mso-position-vertical-relative:page">
              <v:stroke weight="1.pt"/>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42656" behindDoc="1" locked="0" layoutInCell="1" allowOverlap="1">
              <wp:simplePos x="0" y="0"/>
              <wp:positionH relativeFrom="page">
                <wp:posOffset>293370</wp:posOffset>
              </wp:positionH>
              <wp:positionV relativeFrom="page">
                <wp:posOffset>64770</wp:posOffset>
              </wp:positionV>
              <wp:extent cx="4666615" cy="152400"/>
              <wp:effectExtent l="0" t="0" r="0" b="0"/>
              <wp:wrapNone/>
              <wp:docPr id="4383" name="Shape 4383"/>
              <wp:cNvGraphicFramePr/>
              <a:graphic xmlns:a="http://schemas.openxmlformats.org/drawingml/2006/main">
                <a:graphicData uri="http://schemas.microsoft.com/office/word/2010/wordprocessingShape">
                  <wps:wsp>
                    <wps:cNvSpPr txBox="1"/>
                    <wps:spPr>
                      <a:xfrm>
                        <a:off x="0" y="0"/>
                        <a:ext cx="4666615" cy="152400"/>
                      </a:xfrm>
                      <a:prstGeom prst="rect">
                        <a:avLst/>
                      </a:prstGeom>
                      <a:noFill/>
                    </wps:spPr>
                    <wps:txbx>
                      <w:txbxContent>
                        <w:p w:rsidR="008E476A" w:rsidRDefault="00AA5811">
                          <w:pPr>
                            <w:pStyle w:val="Headerorfooter0"/>
                          </w:pPr>
                          <w:r>
                            <w:rPr>
                              <w:i w:val="0"/>
                              <w:iCs w:val="0"/>
                            </w:rPr>
                            <w:t xml:space="preserve">883 </w:t>
                          </w:r>
                          <w:r>
                            <w:t>Văn học bằng các ngôn ngữ Hy Lạp cổ Văn học Hy Lạp cổ điển</w:t>
                          </w:r>
                          <w:r>
                            <w:rPr>
                              <w:i w:val="0"/>
                              <w:iCs w:val="0"/>
                            </w:rPr>
                            <w:t xml:space="preserve"> 883</w:t>
                          </w:r>
                        </w:p>
                      </w:txbxContent>
                    </wps:txbx>
                    <wps:bodyPr wrap="none" lIns="0" tIns="0" rIns="0" bIns="0">
                      <a:spAutoFit/>
                    </wps:bodyPr>
                  </wps:wsp>
                </a:graphicData>
              </a:graphic>
            </wp:anchor>
          </w:drawing>
        </mc:Choice>
        <mc:Fallback>
          <w:pict>
            <v:shape id="_x0000_s5409" type="#_x0000_t202" style="position:absolute;margin-left:23.100000000000001pt;margin-top:5.1000000000000005pt;width:367.44999999999999pt;height:12.pt;z-index:-18874087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 xml:space="preserve">883 </w:t>
                    </w:r>
                    <w:r>
                      <w:rPr>
                        <w:color w:val="000000"/>
                        <w:spacing w:val="0"/>
                        <w:w w:val="100"/>
                        <w:position w:val="0"/>
                      </w:rPr>
                      <w:t>Văn học bằng các ngôn ngữ Hy Lạp cổ Văn học Hy Lạp cổ điển</w:t>
                    </w:r>
                    <w:r>
                      <w:rPr>
                        <w:i w:val="0"/>
                        <w:iCs w:val="0"/>
                        <w:color w:val="000000"/>
                        <w:spacing w:val="0"/>
                        <w:w w:val="100"/>
                        <w:position w:val="0"/>
                      </w:rPr>
                      <w:t xml:space="preserve"> 883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85472" behindDoc="1" locked="0" layoutInCell="1" allowOverlap="1">
              <wp:simplePos x="0" y="0"/>
              <wp:positionH relativeFrom="page">
                <wp:posOffset>287020</wp:posOffset>
              </wp:positionH>
              <wp:positionV relativeFrom="page">
                <wp:posOffset>271780</wp:posOffset>
              </wp:positionV>
              <wp:extent cx="4687570" cy="0"/>
              <wp:effectExtent l="0" t="0" r="0" b="0"/>
              <wp:wrapNone/>
              <wp:docPr id="4385" name="Shape 4385"/>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2.600000000000001pt;margin-top:21.400000000000002pt;width:369.10000000000002pt;height:0;z-index:-251658240;mso-position-horizontal-relative:page;mso-position-vertical-relative:page">
              <v:stroke weight="1.pt"/>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46752" behindDoc="1" locked="0" layoutInCell="1" allowOverlap="1">
              <wp:simplePos x="0" y="0"/>
              <wp:positionH relativeFrom="page">
                <wp:posOffset>290195</wp:posOffset>
              </wp:positionH>
              <wp:positionV relativeFrom="page">
                <wp:posOffset>141605</wp:posOffset>
              </wp:positionV>
              <wp:extent cx="4675505" cy="121920"/>
              <wp:effectExtent l="0" t="0" r="0" b="0"/>
              <wp:wrapNone/>
              <wp:docPr id="4393" name="Shape 4393"/>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160"/>
                              <w:tab w:val="right" w:pos="7363"/>
                            </w:tabs>
                          </w:pPr>
                          <w:r>
                            <w:rPr>
                              <w:i w:val="0"/>
                              <w:iCs w:val="0"/>
                            </w:rPr>
                            <w:t>874</w:t>
                          </w:r>
                          <w:r>
                            <w:rPr>
                              <w:i w:val="0"/>
                              <w:iCs w:val="0"/>
                            </w:rPr>
                            <w:tab/>
                          </w:r>
                          <w:r>
                            <w:t>Khung phân loại thập phân Dewey</w:t>
                          </w:r>
                          <w:r>
                            <w:tab/>
                          </w:r>
                          <w:r>
                            <w:rPr>
                              <w:i w:val="0"/>
                              <w:iCs w:val="0"/>
                            </w:rPr>
                            <w:t>874</w:t>
                          </w:r>
                        </w:p>
                      </w:txbxContent>
                    </wps:txbx>
                    <wps:bodyPr lIns="0" tIns="0" rIns="0" bIns="0">
                      <a:spAutoFit/>
                    </wps:bodyPr>
                  </wps:wsp>
                </a:graphicData>
              </a:graphic>
            </wp:anchor>
          </w:drawing>
        </mc:Choice>
        <mc:Fallback>
          <w:pict>
            <v:shape id="_x0000_s5419" type="#_x0000_t202" style="position:absolute;margin-left:22.850000000000001pt;margin-top:11.15pt;width:368.15000000000003pt;height:9.5999999999999996pt;z-index:-18874086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63" w:val="right"/>
                      </w:tabs>
                      <w:bidi w:val="0"/>
                      <w:spacing w:before="0" w:after="0" w:line="240" w:lineRule="auto"/>
                      <w:ind w:left="0" w:right="0" w:firstLine="0"/>
                      <w:jc w:val="left"/>
                    </w:pPr>
                    <w:r>
                      <w:rPr>
                        <w:i w:val="0"/>
                        <w:iCs w:val="0"/>
                        <w:color w:val="000000"/>
                        <w:spacing w:val="0"/>
                        <w:w w:val="100"/>
                        <w:position w:val="0"/>
                      </w:rPr>
                      <w:t>874</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874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86496" behindDoc="1" locked="0" layoutInCell="1" allowOverlap="1">
              <wp:simplePos x="0" y="0"/>
              <wp:positionH relativeFrom="page">
                <wp:posOffset>287020</wp:posOffset>
              </wp:positionH>
              <wp:positionV relativeFrom="page">
                <wp:posOffset>318135</wp:posOffset>
              </wp:positionV>
              <wp:extent cx="4685030" cy="0"/>
              <wp:effectExtent l="0" t="0" r="0" b="0"/>
              <wp:wrapNone/>
              <wp:docPr id="4395" name="Shape 439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600000000000001pt;margin-top:25.050000000000001pt;width:368.90000000000003pt;height:0;z-index:-251658240;mso-position-horizontal-relative:page;mso-position-vertical-relative:page">
              <v:stroke weight="1.pt"/>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50848" behindDoc="1" locked="0" layoutInCell="1" allowOverlap="1">
              <wp:simplePos x="0" y="0"/>
              <wp:positionH relativeFrom="page">
                <wp:posOffset>321945</wp:posOffset>
              </wp:positionH>
              <wp:positionV relativeFrom="page">
                <wp:posOffset>49530</wp:posOffset>
              </wp:positionV>
              <wp:extent cx="4669790" cy="121920"/>
              <wp:effectExtent l="0" t="0" r="0" b="0"/>
              <wp:wrapNone/>
              <wp:docPr id="4403" name="Shape 4403"/>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5122"/>
                              <w:tab w:val="right" w:pos="7354"/>
                            </w:tabs>
                          </w:pPr>
                          <w:r>
                            <w:rPr>
                              <w:i w:val="0"/>
                              <w:iCs w:val="0"/>
                            </w:rPr>
                            <w:t>895</w:t>
                          </w:r>
                          <w:r>
                            <w:rPr>
                              <w:i w:val="0"/>
                              <w:iCs w:val="0"/>
                            </w:rPr>
                            <w:tab/>
                          </w:r>
                          <w:r>
                            <w:t>Khung phân loại thập phân Dewey</w:t>
                          </w:r>
                          <w:r>
                            <w:rPr>
                              <w:i w:val="0"/>
                              <w:iCs w:val="0"/>
                            </w:rPr>
                            <w:tab/>
                            <w:t>895</w:t>
                          </w:r>
                        </w:p>
                      </w:txbxContent>
                    </wps:txbx>
                    <wps:bodyPr lIns="0" tIns="0" rIns="0" bIns="0">
                      <a:spAutoFit/>
                    </wps:bodyPr>
                  </wps:wsp>
                </a:graphicData>
              </a:graphic>
            </wp:anchor>
          </w:drawing>
        </mc:Choice>
        <mc:Fallback>
          <w:pict>
            <v:shape id="_x0000_s5429" type="#_x0000_t202" style="position:absolute;margin-left:25.350000000000001pt;margin-top:3.8999999999999999pt;width:367.69999999999999pt;height:9.5999999999999996pt;z-index:-18874085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22" w:val="right"/>
                        <w:tab w:pos="7354" w:val="right"/>
                      </w:tabs>
                      <w:bidi w:val="0"/>
                      <w:spacing w:before="0" w:after="0" w:line="240" w:lineRule="auto"/>
                      <w:ind w:left="0" w:right="0" w:firstLine="0"/>
                      <w:jc w:val="left"/>
                    </w:pPr>
                    <w:r>
                      <w:rPr>
                        <w:i w:val="0"/>
                        <w:iCs w:val="0"/>
                        <w:color w:val="000000"/>
                        <w:spacing w:val="0"/>
                        <w:w w:val="100"/>
                        <w:position w:val="0"/>
                      </w:rPr>
                      <w:t>895</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895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87520" behindDoc="1" locked="0" layoutInCell="1" allowOverlap="1">
              <wp:simplePos x="0" y="0"/>
              <wp:positionH relativeFrom="page">
                <wp:posOffset>316230</wp:posOffset>
              </wp:positionH>
              <wp:positionV relativeFrom="page">
                <wp:posOffset>320675</wp:posOffset>
              </wp:positionV>
              <wp:extent cx="4685030" cy="0"/>
              <wp:effectExtent l="0" t="0" r="0" b="0"/>
              <wp:wrapNone/>
              <wp:docPr id="4405" name="Shape 440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4.900000000000002pt;margin-top:25.25pt;width:368.90000000000003pt;height:0;z-index:-251658240;mso-position-horizontal-relative:page;mso-position-vertical-relative:page">
              <v:stroke weight="1.p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16032" behindDoc="1" locked="0" layoutInCell="1" allowOverlap="1">
              <wp:simplePos x="0" y="0"/>
              <wp:positionH relativeFrom="page">
                <wp:posOffset>257810</wp:posOffset>
              </wp:positionH>
              <wp:positionV relativeFrom="page">
                <wp:posOffset>239395</wp:posOffset>
              </wp:positionV>
              <wp:extent cx="4663440" cy="121920"/>
              <wp:effectExtent l="0" t="0" r="0" b="0"/>
              <wp:wrapNone/>
              <wp:docPr id="4310" name="Shape 4310"/>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5136"/>
                              <w:tab w:val="right" w:pos="7344"/>
                            </w:tabs>
                          </w:pPr>
                          <w:r>
                            <w:rPr>
                              <w:i w:val="0"/>
                              <w:iCs w:val="0"/>
                            </w:rPr>
                            <w:t>802</w:t>
                          </w:r>
                          <w:r>
                            <w:rPr>
                              <w:i w:val="0"/>
                              <w:iCs w:val="0"/>
                            </w:rPr>
                            <w:tab/>
                          </w:r>
                          <w:r>
                            <w:t>Văn học (Văn chương) và tu từ học</w:t>
                          </w:r>
                          <w:r>
                            <w:rPr>
                              <w:i w:val="0"/>
                              <w:iCs w:val="0"/>
                            </w:rPr>
                            <w:tab/>
                            <w:t>802</w:t>
                          </w:r>
                        </w:p>
                      </w:txbxContent>
                    </wps:txbx>
                    <wps:bodyPr lIns="0" tIns="0" rIns="0" bIns="0">
                      <a:spAutoFit/>
                    </wps:bodyPr>
                  </wps:wsp>
                </a:graphicData>
              </a:graphic>
            </wp:anchor>
          </w:drawing>
        </mc:Choice>
        <mc:Fallback>
          <w:pict>
            <v:shape id="_x0000_s5336" type="#_x0000_t202" style="position:absolute;margin-left:20.300000000000001pt;margin-top:18.850000000000001pt;width:367.19999999999999pt;height:9.5999999999999996pt;z-index:-18874092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36" w:val="right"/>
                        <w:tab w:pos="7344" w:val="right"/>
                      </w:tabs>
                      <w:bidi w:val="0"/>
                      <w:spacing w:before="0" w:after="0" w:line="240" w:lineRule="auto"/>
                      <w:ind w:left="0" w:right="0" w:firstLine="0"/>
                      <w:jc w:val="left"/>
                    </w:pPr>
                    <w:r>
                      <w:rPr>
                        <w:i w:val="0"/>
                        <w:iCs w:val="0"/>
                        <w:color w:val="000000"/>
                        <w:spacing w:val="0"/>
                        <w:w w:val="100"/>
                        <w:position w:val="0"/>
                      </w:rPr>
                      <w:t>802</w:t>
                      <w:tab/>
                    </w:r>
                    <w:r>
                      <w:rPr>
                        <w:color w:val="000000"/>
                        <w:spacing w:val="0"/>
                        <w:w w:val="100"/>
                        <w:position w:val="0"/>
                      </w:rPr>
                      <w:t>Văn học (Văn chương) và tu từ học</w:t>
                    </w:r>
                    <w:r>
                      <w:rPr>
                        <w:i w:val="0"/>
                        <w:iCs w:val="0"/>
                        <w:color w:val="000000"/>
                        <w:spacing w:val="0"/>
                        <w:w w:val="100"/>
                        <w:position w:val="0"/>
                      </w:rPr>
                      <w:tab/>
                      <w:t>802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74208" behindDoc="1" locked="0" layoutInCell="1" allowOverlap="1">
              <wp:simplePos x="0" y="0"/>
              <wp:positionH relativeFrom="page">
                <wp:posOffset>251460</wp:posOffset>
              </wp:positionH>
              <wp:positionV relativeFrom="page">
                <wp:posOffset>419100</wp:posOffset>
              </wp:positionV>
              <wp:extent cx="4675505" cy="0"/>
              <wp:effectExtent l="0" t="0" r="0" b="0"/>
              <wp:wrapNone/>
              <wp:docPr id="4312" name="Shape 4312"/>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19.800000000000001pt;margin-top:33.pt;width:368.15000000000003pt;height:0;z-index:-251658240;mso-position-horizontal-relative:page;mso-position-vertical-relative:page">
              <v:stroke weight="1.pt"/>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48800" behindDoc="1" locked="0" layoutInCell="1" allowOverlap="1">
              <wp:simplePos x="0" y="0"/>
              <wp:positionH relativeFrom="page">
                <wp:posOffset>325120</wp:posOffset>
              </wp:positionH>
              <wp:positionV relativeFrom="page">
                <wp:posOffset>27940</wp:posOffset>
              </wp:positionV>
              <wp:extent cx="4669790" cy="143510"/>
              <wp:effectExtent l="0" t="0" r="0" b="0"/>
              <wp:wrapNone/>
              <wp:docPr id="4398" name="Shape 4398"/>
              <wp:cNvGraphicFramePr/>
              <a:graphic xmlns:a="http://schemas.openxmlformats.org/drawingml/2006/main">
                <a:graphicData uri="http://schemas.microsoft.com/office/word/2010/wordprocessingShape">
                  <wps:wsp>
                    <wps:cNvSpPr txBox="1"/>
                    <wps:spPr>
                      <a:xfrm>
                        <a:off x="0" y="0"/>
                        <a:ext cx="4669790" cy="143510"/>
                      </a:xfrm>
                      <a:prstGeom prst="rect">
                        <a:avLst/>
                      </a:prstGeom>
                      <a:noFill/>
                    </wps:spPr>
                    <wps:txbx>
                      <w:txbxContent>
                        <w:p w:rsidR="008E476A" w:rsidRDefault="00AA5811">
                          <w:pPr>
                            <w:pStyle w:val="Headerorfooter0"/>
                            <w:tabs>
                              <w:tab w:val="right" w:pos="6014"/>
                              <w:tab w:val="right" w:pos="7354"/>
                            </w:tabs>
                          </w:pPr>
                          <w:r>
                            <w:rPr>
                              <w:i w:val="0"/>
                              <w:iCs w:val="0"/>
                            </w:rPr>
                            <w:t>895</w:t>
                          </w:r>
                          <w:r>
                            <w:rPr>
                              <w:i w:val="0"/>
                              <w:iCs w:val="0"/>
                            </w:rPr>
                            <w:tab/>
                          </w:r>
                          <w:r>
                            <w:t>Văn học bằng các ngôn ngữ và họ ngôn ngữ cụ thế khác</w:t>
                          </w:r>
                          <w:r>
                            <w:tab/>
                          </w:r>
                          <w:r>
                            <w:rPr>
                              <w:i w:val="0"/>
                              <w:iCs w:val="0"/>
                            </w:rPr>
                            <w:t>895</w:t>
                          </w:r>
                        </w:p>
                      </w:txbxContent>
                    </wps:txbx>
                    <wps:bodyPr lIns="0" tIns="0" rIns="0" bIns="0">
                      <a:spAutoFit/>
                    </wps:bodyPr>
                  </wps:wsp>
                </a:graphicData>
              </a:graphic>
            </wp:anchor>
          </w:drawing>
        </mc:Choice>
        <mc:Fallback>
          <w:pict>
            <v:shape id="_x0000_s5424" type="#_x0000_t202" style="position:absolute;margin-left:25.600000000000001pt;margin-top:2.2000000000000002pt;width:367.69999999999999pt;height:11.300000000000001pt;z-index:-18874086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6014" w:val="right"/>
                        <w:tab w:pos="7354" w:val="right"/>
                      </w:tabs>
                      <w:bidi w:val="0"/>
                      <w:spacing w:before="0" w:after="0" w:line="240" w:lineRule="auto"/>
                      <w:ind w:left="0" w:right="0" w:firstLine="0"/>
                      <w:jc w:val="left"/>
                    </w:pPr>
                    <w:r>
                      <w:rPr>
                        <w:i w:val="0"/>
                        <w:iCs w:val="0"/>
                        <w:color w:val="000000"/>
                        <w:spacing w:val="0"/>
                        <w:w w:val="100"/>
                        <w:position w:val="0"/>
                      </w:rPr>
                      <w:t>895</w:t>
                      <w:tab/>
                    </w:r>
                    <w:r>
                      <w:rPr>
                        <w:color w:val="000000"/>
                        <w:spacing w:val="0"/>
                        <w:w w:val="100"/>
                        <w:position w:val="0"/>
                      </w:rPr>
                      <w:t>Văn học bằng các ngôn ngữ và họ ngôn ngữ cụ thế khác</w:t>
                      <w:tab/>
                    </w:r>
                    <w:r>
                      <w:rPr>
                        <w:i w:val="0"/>
                        <w:iCs w:val="0"/>
                        <w:color w:val="000000"/>
                        <w:spacing w:val="0"/>
                        <w:w w:val="100"/>
                        <w:position w:val="0"/>
                      </w:rPr>
                      <w:t>895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88544" behindDoc="1" locked="0" layoutInCell="1" allowOverlap="1">
              <wp:simplePos x="0" y="0"/>
              <wp:positionH relativeFrom="page">
                <wp:posOffset>321945</wp:posOffset>
              </wp:positionH>
              <wp:positionV relativeFrom="page">
                <wp:posOffset>322580</wp:posOffset>
              </wp:positionV>
              <wp:extent cx="4681855" cy="0"/>
              <wp:effectExtent l="0" t="0" r="0" b="0"/>
              <wp:wrapNone/>
              <wp:docPr id="4400" name="Shape 4400"/>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5.350000000000001pt;margin-top:25.400000000000002pt;width:368.65000000000003pt;height:0;z-index:-251658240;mso-position-horizontal-relative:page;mso-position-vertical-relative:page">
              <v:stroke weight="1.pt"/>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54944" behindDoc="1" locked="0" layoutInCell="1" allowOverlap="1">
              <wp:simplePos x="0" y="0"/>
              <wp:positionH relativeFrom="page">
                <wp:posOffset>325120</wp:posOffset>
              </wp:positionH>
              <wp:positionV relativeFrom="page">
                <wp:posOffset>104140</wp:posOffset>
              </wp:positionV>
              <wp:extent cx="4672330" cy="125095"/>
              <wp:effectExtent l="0" t="0" r="0" b="0"/>
              <wp:wrapNone/>
              <wp:docPr id="4412" name="Shape 4412"/>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899</w:t>
                          </w:r>
                          <w:r>
                            <w:rPr>
                              <w:i w:val="0"/>
                              <w:iCs w:val="0"/>
                            </w:rPr>
                            <w:tab/>
                          </w:r>
                          <w:r>
                            <w:t>Khung phân loại thập phân Dewey</w:t>
                          </w:r>
                          <w:r>
                            <w:tab/>
                          </w:r>
                          <w:r>
                            <w:rPr>
                              <w:i w:val="0"/>
                              <w:iCs w:val="0"/>
                            </w:rPr>
                            <w:t>899</w:t>
                          </w:r>
                        </w:p>
                      </w:txbxContent>
                    </wps:txbx>
                    <wps:bodyPr lIns="0" tIns="0" rIns="0" bIns="0">
                      <a:spAutoFit/>
                    </wps:bodyPr>
                  </wps:wsp>
                </a:graphicData>
              </a:graphic>
            </wp:anchor>
          </w:drawing>
        </mc:Choice>
        <mc:Fallback>
          <w:pict>
            <v:shape id="_x0000_s5438" type="#_x0000_t202" style="position:absolute;margin-left:25.600000000000001pt;margin-top:8.1999999999999993pt;width:367.90000000000003pt;height:9.8499999999999996pt;z-index:-18874084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899</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899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89568" behindDoc="1" locked="0" layoutInCell="1" allowOverlap="1">
              <wp:simplePos x="0" y="0"/>
              <wp:positionH relativeFrom="page">
                <wp:posOffset>321945</wp:posOffset>
              </wp:positionH>
              <wp:positionV relativeFrom="page">
                <wp:posOffset>283845</wp:posOffset>
              </wp:positionV>
              <wp:extent cx="4681855" cy="0"/>
              <wp:effectExtent l="0" t="0" r="0" b="0"/>
              <wp:wrapNone/>
              <wp:docPr id="4414" name="Shape 4414"/>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5.350000000000001pt;margin-top:22.350000000000001pt;width:368.65000000000003pt;height:0;z-index:-251658240;mso-position-horizontal-relative:page;mso-position-vertical-relative:page">
              <v:stroke weight="1.pt"/>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8832" behindDoc="1" locked="0" layoutInCell="1" allowOverlap="1">
              <wp:simplePos x="0" y="0"/>
              <wp:positionH relativeFrom="page">
                <wp:posOffset>1821815</wp:posOffset>
              </wp:positionH>
              <wp:positionV relativeFrom="page">
                <wp:posOffset>199390</wp:posOffset>
              </wp:positionV>
              <wp:extent cx="1840865" cy="121920"/>
              <wp:effectExtent l="0" t="0" r="0" b="0"/>
              <wp:wrapNone/>
              <wp:docPr id="5326" name="Shape 5326"/>
              <wp:cNvGraphicFramePr/>
              <a:graphic xmlns:a="http://schemas.openxmlformats.org/drawingml/2006/main">
                <a:graphicData uri="http://schemas.microsoft.com/office/word/2010/wordprocessingShape">
                  <wps:wsp>
                    <wps:cNvSpPr txBox="1"/>
                    <wps:spPr>
                      <a:xfrm>
                        <a:off x="0" y="0"/>
                        <a:ext cx="1840865" cy="121920"/>
                      </a:xfrm>
                      <a:prstGeom prst="rect">
                        <a:avLst/>
                      </a:prstGeom>
                      <a:noFill/>
                    </wps:spPr>
                    <wps:txbx>
                      <w:txbxContent>
                        <w:p w:rsidR="008E476A" w:rsidRDefault="00AA5811">
                          <w:pPr>
                            <w:pStyle w:val="Headerorfooter0"/>
                          </w:pPr>
                          <w:r>
                            <w:t>Khung phân loại thập phân Dewey</w:t>
                          </w:r>
                        </w:p>
                      </w:txbxContent>
                    </wps:txbx>
                    <wps:bodyPr wrap="none" lIns="0" tIns="0" rIns="0" bIns="0">
                      <a:spAutoFit/>
                    </wps:bodyPr>
                  </wps:wsp>
                </a:graphicData>
              </a:graphic>
            </wp:anchor>
          </w:drawing>
        </mc:Choice>
        <mc:Fallback>
          <w:pict>
            <v:shape id="_x0000_s6352" type="#_x0000_t202" style="position:absolute;margin-left:143.45000000000002pt;margin-top:15.700000000000001pt;width:144.95000000000002pt;height:9.5999999999999996pt;z-index:-1887402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09376" behindDoc="1" locked="0" layoutInCell="1" allowOverlap="1">
              <wp:simplePos x="0" y="0"/>
              <wp:positionH relativeFrom="page">
                <wp:posOffset>392430</wp:posOffset>
              </wp:positionH>
              <wp:positionV relativeFrom="page">
                <wp:posOffset>379095</wp:posOffset>
              </wp:positionV>
              <wp:extent cx="4678680" cy="0"/>
              <wp:effectExtent l="0" t="0" r="0" b="0"/>
              <wp:wrapNone/>
              <wp:docPr id="5328" name="Shape 5328"/>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30.900000000000002pt;margin-top:29.850000000000001pt;width:368.40000000000003pt;height:0;z-index:-251658240;mso-position-horizontal-relative:page;mso-position-vertical-relative:page">
              <v:stroke weight="1.pt"/>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6784" behindDoc="1" locked="0" layoutInCell="1" allowOverlap="1">
              <wp:simplePos x="0" y="0"/>
              <wp:positionH relativeFrom="page">
                <wp:posOffset>1976120</wp:posOffset>
              </wp:positionH>
              <wp:positionV relativeFrom="page">
                <wp:posOffset>193040</wp:posOffset>
              </wp:positionV>
              <wp:extent cx="1179830" cy="121920"/>
              <wp:effectExtent l="0" t="0" r="0" b="0"/>
              <wp:wrapNone/>
              <wp:docPr id="5321" name="Shape 5321"/>
              <wp:cNvGraphicFramePr/>
              <a:graphic xmlns:a="http://schemas.openxmlformats.org/drawingml/2006/main">
                <a:graphicData uri="http://schemas.microsoft.com/office/word/2010/wordprocessingShape">
                  <wps:wsp>
                    <wps:cNvSpPr txBox="1"/>
                    <wps:spPr>
                      <a:xfrm>
                        <a:off x="0" y="0"/>
                        <a:ext cx="1179830" cy="121920"/>
                      </a:xfrm>
                      <a:prstGeom prst="rect">
                        <a:avLst/>
                      </a:prstGeom>
                      <a:noFill/>
                    </wps:spPr>
                    <wps:txbx>
                      <w:txbxContent>
                        <w:p w:rsidR="008E476A" w:rsidRDefault="00AA5811">
                          <w:pPr>
                            <w:pStyle w:val="Headerorfooter0"/>
                          </w:pPr>
                          <w:r>
                            <w:t>Bảng chỉ mục quan hệ</w:t>
                          </w:r>
                        </w:p>
                      </w:txbxContent>
                    </wps:txbx>
                    <wps:bodyPr wrap="none" lIns="0" tIns="0" rIns="0" bIns="0">
                      <a:spAutoFit/>
                    </wps:bodyPr>
                  </wps:wsp>
                </a:graphicData>
              </a:graphic>
            </wp:anchor>
          </w:drawing>
        </mc:Choice>
        <mc:Fallback>
          <w:pict>
            <v:shape id="_x0000_s6347" type="#_x0000_t202" style="position:absolute;margin-left:155.59999999999999pt;margin-top:15.200000000000001pt;width:92.900000000000006pt;height:9.5999999999999996pt;z-index:-1887402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Bảng chỉ mục quan hệ</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10400" behindDoc="1" locked="0" layoutInCell="1" allowOverlap="1">
              <wp:simplePos x="0" y="0"/>
              <wp:positionH relativeFrom="page">
                <wp:posOffset>217170</wp:posOffset>
              </wp:positionH>
              <wp:positionV relativeFrom="page">
                <wp:posOffset>379730</wp:posOffset>
              </wp:positionV>
              <wp:extent cx="4675505" cy="0"/>
              <wp:effectExtent l="0" t="0" r="0" b="0"/>
              <wp:wrapNone/>
              <wp:docPr id="5323" name="Shape 5323"/>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17.100000000000001pt;margin-top:29.900000000000002pt;width:368.15000000000003pt;height:0;z-index:-251658240;mso-position-horizontal-relative:page;mso-position-vertical-relative:page">
              <v:stroke weight="1.p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23200" behindDoc="1" locked="0" layoutInCell="1" allowOverlap="1">
              <wp:simplePos x="0" y="0"/>
              <wp:positionH relativeFrom="page">
                <wp:posOffset>285115</wp:posOffset>
              </wp:positionH>
              <wp:positionV relativeFrom="page">
                <wp:posOffset>236220</wp:posOffset>
              </wp:positionV>
              <wp:extent cx="4666615" cy="121920"/>
              <wp:effectExtent l="0" t="0" r="0" b="0"/>
              <wp:wrapNone/>
              <wp:docPr id="4329" name="Shape 4329"/>
              <wp:cNvGraphicFramePr/>
              <a:graphic xmlns:a="http://schemas.openxmlformats.org/drawingml/2006/main">
                <a:graphicData uri="http://schemas.microsoft.com/office/word/2010/wordprocessingShape">
                  <wps:wsp>
                    <wps:cNvSpPr txBox="1"/>
                    <wps:spPr>
                      <a:xfrm>
                        <a:off x="0" y="0"/>
                        <a:ext cx="4666615" cy="121920"/>
                      </a:xfrm>
                      <a:prstGeom prst="rect">
                        <a:avLst/>
                      </a:prstGeom>
                      <a:noFill/>
                    </wps:spPr>
                    <wps:txbx>
                      <w:txbxContent>
                        <w:p w:rsidR="008E476A" w:rsidRDefault="00AA5811">
                          <w:pPr>
                            <w:pStyle w:val="Headerorfooter0"/>
                            <w:tabs>
                              <w:tab w:val="right" w:pos="5150"/>
                              <w:tab w:val="right" w:pos="7349"/>
                            </w:tabs>
                          </w:pPr>
                          <w:r>
                            <w:rPr>
                              <w:i w:val="0"/>
                              <w:iCs w:val="0"/>
                            </w:rPr>
                            <w:t>808</w:t>
                          </w:r>
                          <w:r>
                            <w:rPr>
                              <w:i w:val="0"/>
                              <w:iCs w:val="0"/>
                            </w:rPr>
                            <w:tab/>
                          </w:r>
                          <w:r>
                            <w:t>Khung phân loại thập phân Dewey</w:t>
                          </w:r>
                          <w:r>
                            <w:tab/>
                          </w:r>
                          <w:r>
                            <w:rPr>
                              <w:i w:val="0"/>
                              <w:iCs w:val="0"/>
                            </w:rPr>
                            <w:t>808</w:t>
                          </w:r>
                        </w:p>
                      </w:txbxContent>
                    </wps:txbx>
                    <wps:bodyPr lIns="0" tIns="0" rIns="0" bIns="0">
                      <a:spAutoFit/>
                    </wps:bodyPr>
                  </wps:wsp>
                </a:graphicData>
              </a:graphic>
            </wp:anchor>
          </w:drawing>
        </mc:Choice>
        <mc:Fallback>
          <w:pict>
            <v:shape id="_x0000_s5355" type="#_x0000_t202" style="position:absolute;margin-left:22.449999999999999pt;margin-top:18.600000000000001pt;width:367.44999999999999pt;height:9.5999999999999996pt;z-index:-18874091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49" w:val="right"/>
                      </w:tabs>
                      <w:bidi w:val="0"/>
                      <w:spacing w:before="0" w:after="0" w:line="240" w:lineRule="auto"/>
                      <w:ind w:left="0" w:right="0" w:firstLine="0"/>
                      <w:jc w:val="left"/>
                    </w:pPr>
                    <w:r>
                      <w:rPr>
                        <w:i w:val="0"/>
                        <w:iCs w:val="0"/>
                        <w:color w:val="000000"/>
                        <w:spacing w:val="0"/>
                        <w:w w:val="100"/>
                        <w:position w:val="0"/>
                      </w:rPr>
                      <w:t>808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808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75232" behindDoc="1" locked="0" layoutInCell="1" allowOverlap="1">
              <wp:simplePos x="0" y="0"/>
              <wp:positionH relativeFrom="page">
                <wp:posOffset>281940</wp:posOffset>
              </wp:positionH>
              <wp:positionV relativeFrom="page">
                <wp:posOffset>417830</wp:posOffset>
              </wp:positionV>
              <wp:extent cx="4678680" cy="0"/>
              <wp:effectExtent l="0" t="0" r="0" b="0"/>
              <wp:wrapNone/>
              <wp:docPr id="4331" name="Shape 4331"/>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2.199999999999999pt;margin-top:32.899999999999999pt;width:368.40000000000003pt;height:0;z-index:-251658240;mso-position-horizontal-relative:page;mso-position-vertical-relative:page">
              <v:stroke weight="1.pt"/>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21152" behindDoc="1" locked="0" layoutInCell="1" allowOverlap="1">
              <wp:simplePos x="0" y="0"/>
              <wp:positionH relativeFrom="page">
                <wp:posOffset>318135</wp:posOffset>
              </wp:positionH>
              <wp:positionV relativeFrom="page">
                <wp:posOffset>222250</wp:posOffset>
              </wp:positionV>
              <wp:extent cx="4666615" cy="121920"/>
              <wp:effectExtent l="0" t="0" r="0" b="0"/>
              <wp:wrapNone/>
              <wp:docPr id="4324" name="Shape 4324"/>
              <wp:cNvGraphicFramePr/>
              <a:graphic xmlns:a="http://schemas.openxmlformats.org/drawingml/2006/main">
                <a:graphicData uri="http://schemas.microsoft.com/office/word/2010/wordprocessingShape">
                  <wps:wsp>
                    <wps:cNvSpPr txBox="1"/>
                    <wps:spPr>
                      <a:xfrm>
                        <a:off x="0" y="0"/>
                        <a:ext cx="4666615" cy="121920"/>
                      </a:xfrm>
                      <a:prstGeom prst="rect">
                        <a:avLst/>
                      </a:prstGeom>
                      <a:noFill/>
                    </wps:spPr>
                    <wps:txbx>
                      <w:txbxContent>
                        <w:p w:rsidR="008E476A" w:rsidRDefault="00AA5811">
                          <w:pPr>
                            <w:pStyle w:val="Headerorfooter0"/>
                            <w:tabs>
                              <w:tab w:val="right" w:pos="5131"/>
                              <w:tab w:val="right" w:pos="7349"/>
                            </w:tabs>
                          </w:pPr>
                          <w:r>
                            <w:rPr>
                              <w:i w:val="0"/>
                              <w:iCs w:val="0"/>
                            </w:rPr>
                            <w:t>810</w:t>
                          </w:r>
                          <w:r>
                            <w:rPr>
                              <w:i w:val="0"/>
                              <w:iCs w:val="0"/>
                            </w:rPr>
                            <w:tab/>
                          </w:r>
                          <w:r>
                            <w:t>Văn học (Văn chương) và tu từ học</w:t>
                          </w:r>
                          <w:r>
                            <w:tab/>
                          </w:r>
                          <w:r>
                            <w:rPr>
                              <w:i w:val="0"/>
                              <w:iCs w:val="0"/>
                            </w:rPr>
                            <w:t>810</w:t>
                          </w:r>
                        </w:p>
                      </w:txbxContent>
                    </wps:txbx>
                    <wps:bodyPr lIns="0" tIns="0" rIns="0" bIns="0">
                      <a:spAutoFit/>
                    </wps:bodyPr>
                  </wps:wsp>
                </a:graphicData>
              </a:graphic>
            </wp:anchor>
          </w:drawing>
        </mc:Choice>
        <mc:Fallback>
          <w:pict>
            <v:shape id="_x0000_s5350" type="#_x0000_t202" style="position:absolute;margin-left:25.050000000000001pt;margin-top:17.5pt;width:367.44999999999999pt;height:9.5999999999999996pt;z-index:-18874091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31" w:val="right"/>
                        <w:tab w:pos="7349" w:val="right"/>
                      </w:tabs>
                      <w:bidi w:val="0"/>
                      <w:spacing w:before="0" w:after="0" w:line="240" w:lineRule="auto"/>
                      <w:ind w:left="0" w:right="0" w:firstLine="0"/>
                      <w:jc w:val="left"/>
                    </w:pPr>
                    <w:r>
                      <w:rPr>
                        <w:i w:val="0"/>
                        <w:iCs w:val="0"/>
                        <w:color w:val="000000"/>
                        <w:spacing w:val="0"/>
                        <w:w w:val="100"/>
                        <w:position w:val="0"/>
                      </w:rPr>
                      <w:t>810</w:t>
                      <w:tab/>
                    </w:r>
                    <w:r>
                      <w:rPr>
                        <w:color w:val="000000"/>
                        <w:spacing w:val="0"/>
                        <w:w w:val="100"/>
                        <w:position w:val="0"/>
                      </w:rPr>
                      <w:t>Văn học (Văn chương) và tu từ học</w:t>
                      <w:tab/>
                    </w:r>
                    <w:r>
                      <w:rPr>
                        <w:i w:val="0"/>
                        <w:iCs w:val="0"/>
                        <w:color w:val="000000"/>
                        <w:spacing w:val="0"/>
                        <w:w w:val="100"/>
                        <w:position w:val="0"/>
                      </w:rPr>
                      <w:t>810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76256" behindDoc="1" locked="0" layoutInCell="1" allowOverlap="1">
              <wp:simplePos x="0" y="0"/>
              <wp:positionH relativeFrom="page">
                <wp:posOffset>312420</wp:posOffset>
              </wp:positionH>
              <wp:positionV relativeFrom="page">
                <wp:posOffset>398780</wp:posOffset>
              </wp:positionV>
              <wp:extent cx="4675505" cy="0"/>
              <wp:effectExtent l="0" t="0" r="0" b="0"/>
              <wp:wrapNone/>
              <wp:docPr id="4326" name="Shape 4326"/>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24.600000000000001pt;margin-top:31.400000000000002pt;width:368.15000000000003pt;height:0;z-index:-251658240;mso-position-horizontal-relative:page;mso-position-vertical-relative:page">
              <v:stroke weight="1.pt"/>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27296" behindDoc="1" locked="0" layoutInCell="1" allowOverlap="1">
              <wp:simplePos x="0" y="0"/>
              <wp:positionH relativeFrom="page">
                <wp:posOffset>411480</wp:posOffset>
              </wp:positionH>
              <wp:positionV relativeFrom="page">
                <wp:posOffset>222250</wp:posOffset>
              </wp:positionV>
              <wp:extent cx="4666615" cy="121920"/>
              <wp:effectExtent l="0" t="0" r="0" b="0"/>
              <wp:wrapNone/>
              <wp:docPr id="4339" name="Shape 4339"/>
              <wp:cNvGraphicFramePr/>
              <a:graphic xmlns:a="http://schemas.openxmlformats.org/drawingml/2006/main">
                <a:graphicData uri="http://schemas.microsoft.com/office/word/2010/wordprocessingShape">
                  <wps:wsp>
                    <wps:cNvSpPr txBox="1"/>
                    <wps:spPr>
                      <a:xfrm>
                        <a:off x="0" y="0"/>
                        <a:ext cx="4666615" cy="121920"/>
                      </a:xfrm>
                      <a:prstGeom prst="rect">
                        <a:avLst/>
                      </a:prstGeom>
                      <a:noFill/>
                    </wps:spPr>
                    <wps:txbx>
                      <w:txbxContent>
                        <w:p w:rsidR="008E476A" w:rsidRDefault="00AA5811">
                          <w:pPr>
                            <w:pStyle w:val="Headerorfooter0"/>
                            <w:tabs>
                              <w:tab w:val="right" w:pos="5150"/>
                              <w:tab w:val="right" w:pos="7349"/>
                            </w:tabs>
                          </w:pPr>
                          <w:r>
                            <w:rPr>
                              <w:i w:val="0"/>
                              <w:iCs w:val="0"/>
                            </w:rPr>
                            <w:t>817</w:t>
                          </w:r>
                          <w:r>
                            <w:rPr>
                              <w:i w:val="0"/>
                              <w:iCs w:val="0"/>
                            </w:rPr>
                            <w:tab/>
                          </w:r>
                          <w:r>
                            <w:t>Khung phân loại thập phân Dewey</w:t>
                          </w:r>
                          <w:r>
                            <w:tab/>
                          </w:r>
                          <w:r>
                            <w:rPr>
                              <w:i w:val="0"/>
                              <w:iCs w:val="0"/>
                            </w:rPr>
                            <w:t>817</w:t>
                          </w:r>
                        </w:p>
                      </w:txbxContent>
                    </wps:txbx>
                    <wps:bodyPr lIns="0" tIns="0" rIns="0" bIns="0">
                      <a:spAutoFit/>
                    </wps:bodyPr>
                  </wps:wsp>
                </a:graphicData>
              </a:graphic>
            </wp:anchor>
          </w:drawing>
        </mc:Choice>
        <mc:Fallback>
          <w:pict>
            <v:shape id="_x0000_s5365" type="#_x0000_t202" style="position:absolute;margin-left:32.399999999999999pt;margin-top:17.5pt;width:367.44999999999999pt;height:9.5999999999999996pt;z-index:-18874090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49" w:val="right"/>
                      </w:tabs>
                      <w:bidi w:val="0"/>
                      <w:spacing w:before="0" w:after="0" w:line="240" w:lineRule="auto"/>
                      <w:ind w:left="0" w:right="0" w:firstLine="0"/>
                      <w:jc w:val="left"/>
                    </w:pPr>
                    <w:r>
                      <w:rPr>
                        <w:i w:val="0"/>
                        <w:iCs w:val="0"/>
                        <w:color w:val="000000"/>
                        <w:spacing w:val="0"/>
                        <w:w w:val="100"/>
                        <w:position w:val="0"/>
                      </w:rPr>
                      <w:t>817</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817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77280" behindDoc="1" locked="0" layoutInCell="1" allowOverlap="1">
              <wp:simplePos x="0" y="0"/>
              <wp:positionH relativeFrom="page">
                <wp:posOffset>408305</wp:posOffset>
              </wp:positionH>
              <wp:positionV relativeFrom="page">
                <wp:posOffset>401320</wp:posOffset>
              </wp:positionV>
              <wp:extent cx="4678680" cy="0"/>
              <wp:effectExtent l="0" t="0" r="0" b="0"/>
              <wp:wrapNone/>
              <wp:docPr id="4341" name="Shape 4341"/>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32.149999999999999pt;margin-top:31.600000000000001pt;width:368.40000000000003pt;height:0;z-index:-251658240;mso-position-horizontal-relative:page;mso-position-vertical-relative:page">
              <v:stroke weight="1.pt"/>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725248" behindDoc="1" locked="0" layoutInCell="1" allowOverlap="1">
              <wp:simplePos x="0" y="0"/>
              <wp:positionH relativeFrom="page">
                <wp:posOffset>411480</wp:posOffset>
              </wp:positionH>
              <wp:positionV relativeFrom="page">
                <wp:posOffset>222250</wp:posOffset>
              </wp:positionV>
              <wp:extent cx="4666615" cy="121920"/>
              <wp:effectExtent l="0" t="0" r="0" b="0"/>
              <wp:wrapNone/>
              <wp:docPr id="4334" name="Shape 4334"/>
              <wp:cNvGraphicFramePr/>
              <a:graphic xmlns:a="http://schemas.openxmlformats.org/drawingml/2006/main">
                <a:graphicData uri="http://schemas.microsoft.com/office/word/2010/wordprocessingShape">
                  <wps:wsp>
                    <wps:cNvSpPr txBox="1"/>
                    <wps:spPr>
                      <a:xfrm>
                        <a:off x="0" y="0"/>
                        <a:ext cx="4666615" cy="121920"/>
                      </a:xfrm>
                      <a:prstGeom prst="rect">
                        <a:avLst/>
                      </a:prstGeom>
                      <a:noFill/>
                    </wps:spPr>
                    <wps:txbx>
                      <w:txbxContent>
                        <w:p w:rsidR="008E476A" w:rsidRDefault="00AA5811">
                          <w:pPr>
                            <w:pStyle w:val="Headerorfooter0"/>
                            <w:tabs>
                              <w:tab w:val="right" w:pos="5150"/>
                              <w:tab w:val="right" w:pos="7349"/>
                            </w:tabs>
                          </w:pPr>
                          <w:r>
                            <w:rPr>
                              <w:i w:val="0"/>
                              <w:iCs w:val="0"/>
                            </w:rPr>
                            <w:t>817</w:t>
                          </w:r>
                          <w:r>
                            <w:rPr>
                              <w:i w:val="0"/>
                              <w:iCs w:val="0"/>
                            </w:rPr>
                            <w:tab/>
                          </w:r>
                          <w:r>
                            <w:t>Khung phân loại thập phân Dewey</w:t>
                          </w:r>
                          <w:r>
                            <w:tab/>
                          </w:r>
                          <w:r>
                            <w:rPr>
                              <w:i w:val="0"/>
                              <w:iCs w:val="0"/>
                            </w:rPr>
                            <w:t>817</w:t>
                          </w:r>
                        </w:p>
                      </w:txbxContent>
                    </wps:txbx>
                    <wps:bodyPr lIns="0" tIns="0" rIns="0" bIns="0">
                      <a:spAutoFit/>
                    </wps:bodyPr>
                  </wps:wsp>
                </a:graphicData>
              </a:graphic>
            </wp:anchor>
          </w:drawing>
        </mc:Choice>
        <mc:Fallback>
          <w:pict>
            <v:shape id="_x0000_s5360" type="#_x0000_t202" style="position:absolute;margin-left:32.399999999999999pt;margin-top:17.5pt;width:367.44999999999999pt;height:9.5999999999999996pt;z-index:-18874090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49" w:val="right"/>
                      </w:tabs>
                      <w:bidi w:val="0"/>
                      <w:spacing w:before="0" w:after="0" w:line="240" w:lineRule="auto"/>
                      <w:ind w:left="0" w:right="0" w:firstLine="0"/>
                      <w:jc w:val="left"/>
                    </w:pPr>
                    <w:r>
                      <w:rPr>
                        <w:i w:val="0"/>
                        <w:iCs w:val="0"/>
                        <w:color w:val="000000"/>
                        <w:spacing w:val="0"/>
                        <w:w w:val="100"/>
                        <w:position w:val="0"/>
                      </w:rPr>
                      <w:t>817</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817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978304" behindDoc="1" locked="0" layoutInCell="1" allowOverlap="1">
              <wp:simplePos x="0" y="0"/>
              <wp:positionH relativeFrom="page">
                <wp:posOffset>408305</wp:posOffset>
              </wp:positionH>
              <wp:positionV relativeFrom="page">
                <wp:posOffset>401320</wp:posOffset>
              </wp:positionV>
              <wp:extent cx="4678680" cy="0"/>
              <wp:effectExtent l="0" t="0" r="0" b="0"/>
              <wp:wrapNone/>
              <wp:docPr id="4336" name="Shape 4336"/>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32.149999999999999pt;margin-top:31.600000000000001pt;width:368.40000000000003pt;height:0;z-index:-251658240;mso-position-horizontal-relative:page;mso-position-vertical-relative:page">
              <v:stroke weight="1.pt"/>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1D8"/>
    <w:multiLevelType w:val="multilevel"/>
    <w:tmpl w:val="1E365B1A"/>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A316F"/>
    <w:multiLevelType w:val="multilevel"/>
    <w:tmpl w:val="3F9EED0A"/>
    <w:lvl w:ilvl="0">
      <w:start w:val="9"/>
      <w:numFmt w:val="decimal"/>
      <w:lvlText w:val="6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F44F91"/>
    <w:multiLevelType w:val="multilevel"/>
    <w:tmpl w:val="514647BE"/>
    <w:lvl w:ilvl="0">
      <w:start w:val="96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537B53"/>
    <w:multiLevelType w:val="multilevel"/>
    <w:tmpl w:val="E160DF40"/>
    <w:lvl w:ilvl="0">
      <w:start w:val="3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570B6C"/>
    <w:multiLevelType w:val="multilevel"/>
    <w:tmpl w:val="CDF4AC30"/>
    <w:lvl w:ilvl="0">
      <w:start w:val="6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157161B"/>
    <w:multiLevelType w:val="multilevel"/>
    <w:tmpl w:val="8CF290B4"/>
    <w:lvl w:ilvl="0">
      <w:start w:val="3"/>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1AD686C"/>
    <w:multiLevelType w:val="multilevel"/>
    <w:tmpl w:val="A00ECE18"/>
    <w:lvl w:ilvl="0">
      <w:start w:val="8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1B47EA4"/>
    <w:multiLevelType w:val="multilevel"/>
    <w:tmpl w:val="7B9A5D5A"/>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20065FD"/>
    <w:multiLevelType w:val="multilevel"/>
    <w:tmpl w:val="C0BEE530"/>
    <w:lvl w:ilvl="0">
      <w:start w:val="2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2146DC7"/>
    <w:multiLevelType w:val="multilevel"/>
    <w:tmpl w:val="737AA650"/>
    <w:lvl w:ilvl="0">
      <w:start w:val="7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21471D0"/>
    <w:multiLevelType w:val="multilevel"/>
    <w:tmpl w:val="0DA27E54"/>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25817B2"/>
    <w:multiLevelType w:val="multilevel"/>
    <w:tmpl w:val="696E1F82"/>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2661EF5"/>
    <w:multiLevelType w:val="multilevel"/>
    <w:tmpl w:val="CAC6BB6A"/>
    <w:lvl w:ilvl="0">
      <w:start w:val="9"/>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29B1A74"/>
    <w:multiLevelType w:val="multilevel"/>
    <w:tmpl w:val="1724306E"/>
    <w:lvl w:ilvl="0">
      <w:start w:val="5"/>
      <w:numFmt w:val="decimal"/>
      <w:lvlText w:val="36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2B50D6C"/>
    <w:multiLevelType w:val="multilevel"/>
    <w:tmpl w:val="4DDED6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3630C2C"/>
    <w:multiLevelType w:val="multilevel"/>
    <w:tmpl w:val="2B06CD7E"/>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3A32CA9"/>
    <w:multiLevelType w:val="multilevel"/>
    <w:tmpl w:val="378A1EF6"/>
    <w:lvl w:ilvl="0">
      <w:start w:val="6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42D5DB4"/>
    <w:multiLevelType w:val="multilevel"/>
    <w:tmpl w:val="36E8ACF8"/>
    <w:lvl w:ilvl="0">
      <w:start w:val="74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4682B1C"/>
    <w:multiLevelType w:val="multilevel"/>
    <w:tmpl w:val="3AEE5060"/>
    <w:lvl w:ilvl="0">
      <w:start w:val="1"/>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51D5835"/>
    <w:multiLevelType w:val="multilevel"/>
    <w:tmpl w:val="5ED2FAAA"/>
    <w:lvl w:ilvl="0">
      <w:start w:val="4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5327D65"/>
    <w:multiLevelType w:val="multilevel"/>
    <w:tmpl w:val="A71433A2"/>
    <w:lvl w:ilvl="0">
      <w:start w:val="49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5C34199"/>
    <w:multiLevelType w:val="multilevel"/>
    <w:tmpl w:val="8FE61224"/>
    <w:lvl w:ilvl="0">
      <w:start w:val="2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670390F"/>
    <w:multiLevelType w:val="multilevel"/>
    <w:tmpl w:val="47063196"/>
    <w:lvl w:ilvl="0">
      <w:start w:val="5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69B167A"/>
    <w:multiLevelType w:val="multilevel"/>
    <w:tmpl w:val="FC8656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6D07A73"/>
    <w:multiLevelType w:val="multilevel"/>
    <w:tmpl w:val="C448A908"/>
    <w:lvl w:ilvl="0">
      <w:start w:val="5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79A4773"/>
    <w:multiLevelType w:val="multilevel"/>
    <w:tmpl w:val="9B188C84"/>
    <w:lvl w:ilvl="0">
      <w:start w:val="13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7C70D69"/>
    <w:multiLevelType w:val="multilevel"/>
    <w:tmpl w:val="73F2892A"/>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82D45D0"/>
    <w:multiLevelType w:val="multilevel"/>
    <w:tmpl w:val="0144D854"/>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89204B3"/>
    <w:multiLevelType w:val="multilevel"/>
    <w:tmpl w:val="E448368C"/>
    <w:lvl w:ilvl="0">
      <w:start w:val="63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89A23B4"/>
    <w:multiLevelType w:val="multilevel"/>
    <w:tmpl w:val="B672A248"/>
    <w:lvl w:ilvl="0">
      <w:start w:val="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98276EA"/>
    <w:multiLevelType w:val="multilevel"/>
    <w:tmpl w:val="A80423CE"/>
    <w:lvl w:ilvl="0">
      <w:start w:val="7"/>
      <w:numFmt w:val="decimal"/>
      <w:lvlText w:val="6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99F3C78"/>
    <w:multiLevelType w:val="multilevel"/>
    <w:tmpl w:val="EC3421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09DB4B93"/>
    <w:multiLevelType w:val="multilevel"/>
    <w:tmpl w:val="3050ECDE"/>
    <w:lvl w:ilvl="0">
      <w:start w:val="3"/>
      <w:numFmt w:val="decimal"/>
      <w:lvlText w:val="34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9EC503C"/>
    <w:multiLevelType w:val="multilevel"/>
    <w:tmpl w:val="96AE18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0A03484B"/>
    <w:multiLevelType w:val="multilevel"/>
    <w:tmpl w:val="38E293E6"/>
    <w:lvl w:ilvl="0">
      <w:start w:val="9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0A382F80"/>
    <w:multiLevelType w:val="multilevel"/>
    <w:tmpl w:val="13923856"/>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0A7446B5"/>
    <w:multiLevelType w:val="multilevel"/>
    <w:tmpl w:val="C0B094FA"/>
    <w:lvl w:ilvl="0">
      <w:start w:val="3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0AF93386"/>
    <w:multiLevelType w:val="multilevel"/>
    <w:tmpl w:val="C24C65A4"/>
    <w:lvl w:ilvl="0">
      <w:start w:val="5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0B310320"/>
    <w:multiLevelType w:val="multilevel"/>
    <w:tmpl w:val="11B6E3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0B712380"/>
    <w:multiLevelType w:val="multilevel"/>
    <w:tmpl w:val="60CCDCA8"/>
    <w:lvl w:ilvl="0">
      <w:start w:val="7"/>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0B893631"/>
    <w:multiLevelType w:val="multilevel"/>
    <w:tmpl w:val="714E23E4"/>
    <w:lvl w:ilvl="0">
      <w:start w:val="4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0BE6308E"/>
    <w:multiLevelType w:val="multilevel"/>
    <w:tmpl w:val="F1980D82"/>
    <w:lvl w:ilvl="0">
      <w:start w:val="8"/>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0C141DDA"/>
    <w:multiLevelType w:val="multilevel"/>
    <w:tmpl w:val="CDDCEA0A"/>
    <w:lvl w:ilvl="0">
      <w:start w:val="51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0C914697"/>
    <w:multiLevelType w:val="multilevel"/>
    <w:tmpl w:val="C9C64A3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0D231F75"/>
    <w:multiLevelType w:val="multilevel"/>
    <w:tmpl w:val="E8DCD45C"/>
    <w:lvl w:ilvl="0">
      <w:start w:val="30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0D801FC9"/>
    <w:multiLevelType w:val="multilevel"/>
    <w:tmpl w:val="17AEE578"/>
    <w:lvl w:ilvl="0">
      <w:start w:val="8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0DFE7361"/>
    <w:multiLevelType w:val="multilevel"/>
    <w:tmpl w:val="2726349E"/>
    <w:lvl w:ilvl="0">
      <w:start w:val="6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0E23145D"/>
    <w:multiLevelType w:val="multilevel"/>
    <w:tmpl w:val="BAF85072"/>
    <w:lvl w:ilvl="0">
      <w:start w:val="3"/>
      <w:numFmt w:val="decimal"/>
      <w:lvlText w:val="3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0E44024A"/>
    <w:multiLevelType w:val="multilevel"/>
    <w:tmpl w:val="12A481C2"/>
    <w:lvl w:ilvl="0">
      <w:start w:val="9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10496AC8"/>
    <w:multiLevelType w:val="multilevel"/>
    <w:tmpl w:val="9FD8A1D2"/>
    <w:lvl w:ilvl="0">
      <w:start w:val="7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1079369A"/>
    <w:multiLevelType w:val="multilevel"/>
    <w:tmpl w:val="01CAF59C"/>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9"/>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10AB17A9"/>
    <w:multiLevelType w:val="multilevel"/>
    <w:tmpl w:val="B1D6E436"/>
    <w:lvl w:ilvl="0">
      <w:start w:val="7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10B05F1"/>
    <w:multiLevelType w:val="multilevel"/>
    <w:tmpl w:val="3E6AC33A"/>
    <w:lvl w:ilvl="0">
      <w:start w:val="708"/>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13678DF"/>
    <w:multiLevelType w:val="multilevel"/>
    <w:tmpl w:val="CF1AA96E"/>
    <w:lvl w:ilvl="0">
      <w:start w:val="78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13D10C3"/>
    <w:multiLevelType w:val="multilevel"/>
    <w:tmpl w:val="52BE9436"/>
    <w:lvl w:ilvl="0">
      <w:start w:val="9"/>
      <w:numFmt w:val="decimal"/>
      <w:lvlText w:val="28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12527FEE"/>
    <w:multiLevelType w:val="multilevel"/>
    <w:tmpl w:val="31A849CC"/>
    <w:lvl w:ilvl="0">
      <w:start w:val="7"/>
      <w:numFmt w:val="decimal"/>
      <w:lvlText w:val="625.%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12D1141B"/>
    <w:multiLevelType w:val="multilevel"/>
    <w:tmpl w:val="F056D0E4"/>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12D40E00"/>
    <w:multiLevelType w:val="multilevel"/>
    <w:tmpl w:val="7EC6EDFC"/>
    <w:lvl w:ilvl="0">
      <w:start w:val="2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13623C2E"/>
    <w:multiLevelType w:val="multilevel"/>
    <w:tmpl w:val="D8E0CC44"/>
    <w:lvl w:ilvl="0">
      <w:start w:val="5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13874CD7"/>
    <w:multiLevelType w:val="multilevel"/>
    <w:tmpl w:val="3FFC2D78"/>
    <w:lvl w:ilvl="0">
      <w:start w:val="1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13901C45"/>
    <w:multiLevelType w:val="multilevel"/>
    <w:tmpl w:val="56E29038"/>
    <w:lvl w:ilvl="0">
      <w:start w:val="3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13A542F2"/>
    <w:multiLevelType w:val="multilevel"/>
    <w:tmpl w:val="05C2461A"/>
    <w:lvl w:ilvl="0">
      <w:start w:val="5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14996A77"/>
    <w:multiLevelType w:val="multilevel"/>
    <w:tmpl w:val="2E363F8A"/>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14A70F0C"/>
    <w:multiLevelType w:val="multilevel"/>
    <w:tmpl w:val="C8867A1C"/>
    <w:lvl w:ilvl="0">
      <w:start w:val="1"/>
      <w:numFmt w:val="decimal"/>
      <w:lvlText w:val="13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14AE0CD9"/>
    <w:multiLevelType w:val="multilevel"/>
    <w:tmpl w:val="45FE98E2"/>
    <w:lvl w:ilvl="0">
      <w:start w:val="29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14E253CF"/>
    <w:multiLevelType w:val="multilevel"/>
    <w:tmpl w:val="01CE9800"/>
    <w:lvl w:ilvl="0">
      <w:start w:val="39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14FE184A"/>
    <w:multiLevelType w:val="multilevel"/>
    <w:tmpl w:val="057EF134"/>
    <w:lvl w:ilvl="0">
      <w:start w:val="7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16045242"/>
    <w:multiLevelType w:val="multilevel"/>
    <w:tmpl w:val="04745316"/>
    <w:lvl w:ilvl="0">
      <w:start w:val="5"/>
      <w:numFmt w:val="decimal"/>
      <w:lvlText w:val="[743.%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17571708"/>
    <w:multiLevelType w:val="multilevel"/>
    <w:tmpl w:val="9AFC410A"/>
    <w:lvl w:ilvl="0">
      <w:start w:val="5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17606D68"/>
    <w:multiLevelType w:val="multilevel"/>
    <w:tmpl w:val="04F0ABBA"/>
    <w:lvl w:ilvl="0">
      <w:start w:val="39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177C3365"/>
    <w:multiLevelType w:val="multilevel"/>
    <w:tmpl w:val="C70A6918"/>
    <w:lvl w:ilvl="0">
      <w:start w:val="68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195472BF"/>
    <w:multiLevelType w:val="multilevel"/>
    <w:tmpl w:val="99306032"/>
    <w:lvl w:ilvl="0">
      <w:start w:val="5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199A653C"/>
    <w:multiLevelType w:val="multilevel"/>
    <w:tmpl w:val="04C075A4"/>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19A469F8"/>
    <w:multiLevelType w:val="multilevel"/>
    <w:tmpl w:val="1B806C82"/>
    <w:lvl w:ilvl="0">
      <w:start w:val="44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19B27243"/>
    <w:multiLevelType w:val="multilevel"/>
    <w:tmpl w:val="7958B9D6"/>
    <w:lvl w:ilvl="0">
      <w:start w:val="61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19C96A1B"/>
    <w:multiLevelType w:val="multilevel"/>
    <w:tmpl w:val="9C144720"/>
    <w:lvl w:ilvl="0">
      <w:start w:val="3"/>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1A891DC5"/>
    <w:multiLevelType w:val="multilevel"/>
    <w:tmpl w:val="703ACD48"/>
    <w:lvl w:ilvl="0">
      <w:start w:val="4"/>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1AFD1FA0"/>
    <w:multiLevelType w:val="multilevel"/>
    <w:tmpl w:val="D0F877D0"/>
    <w:lvl w:ilvl="0">
      <w:start w:val="5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1BDD15A2"/>
    <w:multiLevelType w:val="multilevel"/>
    <w:tmpl w:val="268C0F52"/>
    <w:lvl w:ilvl="0">
      <w:start w:val="54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1CF05DFE"/>
    <w:multiLevelType w:val="multilevel"/>
    <w:tmpl w:val="5BD0A300"/>
    <w:lvl w:ilvl="0">
      <w:start w:val="23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1D212059"/>
    <w:multiLevelType w:val="multilevel"/>
    <w:tmpl w:val="75A81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1D417A98"/>
    <w:multiLevelType w:val="multilevel"/>
    <w:tmpl w:val="DAD22C54"/>
    <w:lvl w:ilvl="0">
      <w:start w:val="12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1DB71C9C"/>
    <w:multiLevelType w:val="multilevel"/>
    <w:tmpl w:val="976C80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1DF85EF1"/>
    <w:multiLevelType w:val="multilevel"/>
    <w:tmpl w:val="F6E40E5A"/>
    <w:lvl w:ilvl="0">
      <w:start w:val="55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8"/>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1E170086"/>
    <w:multiLevelType w:val="multilevel"/>
    <w:tmpl w:val="6C683C00"/>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1EF27404"/>
    <w:multiLevelType w:val="multilevel"/>
    <w:tmpl w:val="FC94405C"/>
    <w:lvl w:ilvl="0">
      <w:start w:val="6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1EF976E1"/>
    <w:multiLevelType w:val="multilevel"/>
    <w:tmpl w:val="E67E1AEA"/>
    <w:lvl w:ilvl="0">
      <w:start w:val="1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1F7163E0"/>
    <w:multiLevelType w:val="multilevel"/>
    <w:tmpl w:val="8CA877E2"/>
    <w:lvl w:ilvl="0">
      <w:start w:val="9"/>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1FAE0329"/>
    <w:multiLevelType w:val="multilevel"/>
    <w:tmpl w:val="F0EE9E08"/>
    <w:lvl w:ilvl="0">
      <w:start w:val="5"/>
      <w:numFmt w:val="decimal"/>
      <w:lvlText w:val="1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21853437"/>
    <w:multiLevelType w:val="multilevel"/>
    <w:tmpl w:val="E432D28A"/>
    <w:lvl w:ilvl="0">
      <w:start w:val="6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218C2B6C"/>
    <w:multiLevelType w:val="multilevel"/>
    <w:tmpl w:val="30162CAA"/>
    <w:lvl w:ilvl="0">
      <w:start w:val="8"/>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21C06C16"/>
    <w:multiLevelType w:val="multilevel"/>
    <w:tmpl w:val="A1E8DD98"/>
    <w:lvl w:ilvl="0">
      <w:start w:val="7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21C35F07"/>
    <w:multiLevelType w:val="multilevel"/>
    <w:tmpl w:val="A290171E"/>
    <w:lvl w:ilvl="0">
      <w:start w:val="1"/>
      <w:numFmt w:val="decimal"/>
      <w:lvlText w:val="58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21CF3C88"/>
    <w:multiLevelType w:val="multilevel"/>
    <w:tmpl w:val="F76C8304"/>
    <w:lvl w:ilvl="0">
      <w:start w:val="6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21D814B5"/>
    <w:multiLevelType w:val="multilevel"/>
    <w:tmpl w:val="5382F9FA"/>
    <w:lvl w:ilvl="0">
      <w:start w:val="7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21E167C7"/>
    <w:multiLevelType w:val="multilevel"/>
    <w:tmpl w:val="21368D68"/>
    <w:lvl w:ilvl="0">
      <w:start w:val="7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22763135"/>
    <w:multiLevelType w:val="multilevel"/>
    <w:tmpl w:val="F90E160C"/>
    <w:lvl w:ilvl="0">
      <w:start w:val="62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228F7EB7"/>
    <w:multiLevelType w:val="multilevel"/>
    <w:tmpl w:val="E9342F8E"/>
    <w:lvl w:ilvl="0">
      <w:start w:val="708"/>
      <w:numFmt w:val="decimal"/>
      <w:lvlText w:val="296.%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23064328"/>
    <w:multiLevelType w:val="multilevel"/>
    <w:tmpl w:val="4CEA3F8E"/>
    <w:lvl w:ilvl="0">
      <w:start w:val="1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23204104"/>
    <w:multiLevelType w:val="multilevel"/>
    <w:tmpl w:val="D292B49E"/>
    <w:lvl w:ilvl="0">
      <w:start w:val="7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23256EE5"/>
    <w:multiLevelType w:val="multilevel"/>
    <w:tmpl w:val="4D042718"/>
    <w:lvl w:ilvl="0">
      <w:start w:val="266"/>
      <w:numFmt w:val="decimal"/>
      <w:lvlText w:val="394.%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23343FA7"/>
    <w:multiLevelType w:val="multilevel"/>
    <w:tmpl w:val="2FB246EA"/>
    <w:lvl w:ilvl="0">
      <w:start w:val="9"/>
      <w:numFmt w:val="decimal"/>
      <w:lvlText w:val="66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245B5D78"/>
    <w:multiLevelType w:val="multilevel"/>
    <w:tmpl w:val="00E00FD2"/>
    <w:lvl w:ilvl="0">
      <w:start w:val="8"/>
      <w:numFmt w:val="decimal"/>
      <w:lvlText w:val="57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245D4894"/>
    <w:multiLevelType w:val="multilevel"/>
    <w:tmpl w:val="129E8298"/>
    <w:lvl w:ilvl="0">
      <w:start w:val="3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247D7DD9"/>
    <w:multiLevelType w:val="multilevel"/>
    <w:tmpl w:val="6142AA4C"/>
    <w:lvl w:ilvl="0">
      <w:start w:val="1"/>
      <w:numFmt w:val="decimal"/>
      <w:lvlText w:val="64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24A469DA"/>
    <w:multiLevelType w:val="multilevel"/>
    <w:tmpl w:val="520E6EAA"/>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24A92A69"/>
    <w:multiLevelType w:val="multilevel"/>
    <w:tmpl w:val="5596CE0A"/>
    <w:lvl w:ilvl="0">
      <w:start w:val="2"/>
      <w:numFmt w:val="decimal"/>
      <w:lvlText w:val="29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257C4A5D"/>
    <w:multiLevelType w:val="multilevel"/>
    <w:tmpl w:val="085E6F8A"/>
    <w:lvl w:ilvl="0">
      <w:start w:val="9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26205585"/>
    <w:multiLevelType w:val="multilevel"/>
    <w:tmpl w:val="19843182"/>
    <w:lvl w:ilvl="0">
      <w:start w:val="6"/>
      <w:numFmt w:val="decimal"/>
      <w:lvlText w:val="36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27441CB3"/>
    <w:multiLevelType w:val="multilevel"/>
    <w:tmpl w:val="8D020C0A"/>
    <w:lvl w:ilvl="0">
      <w:start w:val="5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275360C8"/>
    <w:multiLevelType w:val="multilevel"/>
    <w:tmpl w:val="3B48B6A4"/>
    <w:lvl w:ilvl="0">
      <w:start w:val="1"/>
      <w:numFmt w:val="decimal"/>
      <w:lvlText w:val="59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275C2BA6"/>
    <w:multiLevelType w:val="multilevel"/>
    <w:tmpl w:val="5CB60D56"/>
    <w:lvl w:ilvl="0">
      <w:start w:val="3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27937525"/>
    <w:multiLevelType w:val="multilevel"/>
    <w:tmpl w:val="BB068F26"/>
    <w:lvl w:ilvl="0">
      <w:start w:val="6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27B86820"/>
    <w:multiLevelType w:val="multilevel"/>
    <w:tmpl w:val="DAE0506C"/>
    <w:lvl w:ilvl="0">
      <w:start w:val="8"/>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27CD11E7"/>
    <w:multiLevelType w:val="multilevel"/>
    <w:tmpl w:val="E5C8D256"/>
    <w:lvl w:ilvl="0">
      <w:start w:val="92"/>
      <w:numFmt w:val="decimal"/>
      <w:lvlText w:val="17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28057881"/>
    <w:multiLevelType w:val="multilevel"/>
    <w:tmpl w:val="946A26CE"/>
    <w:lvl w:ilvl="0">
      <w:start w:val="77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283E1ED6"/>
    <w:multiLevelType w:val="multilevel"/>
    <w:tmpl w:val="6382F0A8"/>
    <w:lvl w:ilvl="0">
      <w:start w:val="5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284E5FF6"/>
    <w:multiLevelType w:val="multilevel"/>
    <w:tmpl w:val="5F7C76CA"/>
    <w:lvl w:ilvl="0">
      <w:start w:val="26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29640DEB"/>
    <w:multiLevelType w:val="multilevel"/>
    <w:tmpl w:val="62002C66"/>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2A594664"/>
    <w:multiLevelType w:val="multilevel"/>
    <w:tmpl w:val="41D88C20"/>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2A832DAE"/>
    <w:multiLevelType w:val="multilevel"/>
    <w:tmpl w:val="4F6C6C20"/>
    <w:lvl w:ilvl="0">
      <w:start w:val="33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2ABE758A"/>
    <w:multiLevelType w:val="multilevel"/>
    <w:tmpl w:val="0022652E"/>
    <w:lvl w:ilvl="0">
      <w:start w:val="69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2ACA3419"/>
    <w:multiLevelType w:val="multilevel"/>
    <w:tmpl w:val="E3C21C52"/>
    <w:lvl w:ilvl="0">
      <w:start w:val="60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2AEB3722"/>
    <w:multiLevelType w:val="multilevel"/>
    <w:tmpl w:val="B25CE294"/>
    <w:lvl w:ilvl="0">
      <w:start w:val="4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2BCD2072"/>
    <w:multiLevelType w:val="multilevel"/>
    <w:tmpl w:val="F3F6E602"/>
    <w:lvl w:ilvl="0">
      <w:start w:val="4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2C754C49"/>
    <w:multiLevelType w:val="multilevel"/>
    <w:tmpl w:val="C6D44CB2"/>
    <w:lvl w:ilvl="0">
      <w:start w:val="92"/>
      <w:numFmt w:val="decimal"/>
      <w:lvlText w:val="78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2DFF4B79"/>
    <w:multiLevelType w:val="multilevel"/>
    <w:tmpl w:val="25AA5532"/>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2F4D6BBC"/>
    <w:multiLevelType w:val="multilevel"/>
    <w:tmpl w:val="90B8477A"/>
    <w:lvl w:ilvl="0">
      <w:start w:val="3"/>
      <w:numFmt w:val="decimal"/>
      <w:lvlText w:val="372.%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2F981A61"/>
    <w:multiLevelType w:val="multilevel"/>
    <w:tmpl w:val="4E9407EC"/>
    <w:lvl w:ilvl="0">
      <w:start w:val="4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2FB57510"/>
    <w:multiLevelType w:val="multilevel"/>
    <w:tmpl w:val="5CFEE08A"/>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30D0568D"/>
    <w:multiLevelType w:val="multilevel"/>
    <w:tmpl w:val="436AB0E2"/>
    <w:lvl w:ilvl="0">
      <w:start w:val="6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310B382C"/>
    <w:multiLevelType w:val="multilevel"/>
    <w:tmpl w:val="64741000"/>
    <w:lvl w:ilvl="0">
      <w:start w:val="2"/>
      <w:numFmt w:val="decimal"/>
      <w:lvlText w:val="78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31315E59"/>
    <w:multiLevelType w:val="multilevel"/>
    <w:tmpl w:val="9D1A9A54"/>
    <w:lvl w:ilvl="0">
      <w:start w:val="6"/>
      <w:numFmt w:val="decimal"/>
      <w:lvlText w:val="300,32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31CD5448"/>
    <w:multiLevelType w:val="multilevel"/>
    <w:tmpl w:val="1A6E5BAA"/>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32593E76"/>
    <w:multiLevelType w:val="multilevel"/>
    <w:tmpl w:val="E3CA7A5C"/>
    <w:lvl w:ilvl="0">
      <w:start w:val="7"/>
      <w:numFmt w:val="decimal"/>
      <w:lvlText w:val="439.%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32703902"/>
    <w:multiLevelType w:val="multilevel"/>
    <w:tmpl w:val="818C5746"/>
    <w:lvl w:ilvl="0">
      <w:start w:val="4"/>
      <w:numFmt w:val="decimal"/>
      <w:lvlText w:val="57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32CE559F"/>
    <w:multiLevelType w:val="multilevel"/>
    <w:tmpl w:val="1CD8D77A"/>
    <w:lvl w:ilvl="0">
      <w:start w:val="65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33946ECA"/>
    <w:multiLevelType w:val="multilevel"/>
    <w:tmpl w:val="1B5C183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339E00C8"/>
    <w:multiLevelType w:val="multilevel"/>
    <w:tmpl w:val="6BF28724"/>
    <w:lvl w:ilvl="0">
      <w:start w:val="6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33BF6FB6"/>
    <w:multiLevelType w:val="multilevel"/>
    <w:tmpl w:val="C952C86E"/>
    <w:lvl w:ilvl="0">
      <w:start w:val="5"/>
      <w:numFmt w:val="decimal"/>
      <w:lvlText w:val="25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33FD24AA"/>
    <w:multiLevelType w:val="multilevel"/>
    <w:tmpl w:val="6A1C4996"/>
    <w:lvl w:ilvl="0">
      <w:start w:val="2"/>
      <w:numFmt w:val="decimal"/>
      <w:lvlText w:val="61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341E1D31"/>
    <w:multiLevelType w:val="multilevel"/>
    <w:tmpl w:val="29260F44"/>
    <w:lvl w:ilvl="0">
      <w:start w:val="7"/>
      <w:numFmt w:val="decimal"/>
      <w:lvlText w:val="23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34A6711D"/>
    <w:multiLevelType w:val="multilevel"/>
    <w:tmpl w:val="6658BDE2"/>
    <w:lvl w:ilvl="0">
      <w:start w:val="1"/>
      <w:numFmt w:val="decimal"/>
      <w:lvlText w:val="36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34DD3757"/>
    <w:multiLevelType w:val="multilevel"/>
    <w:tmpl w:val="73BEDE44"/>
    <w:lvl w:ilvl="0">
      <w:start w:val="27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34E9184A"/>
    <w:multiLevelType w:val="multilevel"/>
    <w:tmpl w:val="291A3BDE"/>
    <w:lvl w:ilvl="0">
      <w:start w:val="2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34F66D8F"/>
    <w:multiLevelType w:val="multilevel"/>
    <w:tmpl w:val="A3044E20"/>
    <w:lvl w:ilvl="0">
      <w:start w:val="2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361F0719"/>
    <w:multiLevelType w:val="multilevel"/>
    <w:tmpl w:val="FE24471E"/>
    <w:lvl w:ilvl="0">
      <w:start w:val="8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36870D3B"/>
    <w:multiLevelType w:val="multilevel"/>
    <w:tmpl w:val="A866DD8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369668DF"/>
    <w:multiLevelType w:val="multilevel"/>
    <w:tmpl w:val="03C05F14"/>
    <w:lvl w:ilvl="0">
      <w:start w:val="3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36B27BDE"/>
    <w:multiLevelType w:val="multilevel"/>
    <w:tmpl w:val="7812F026"/>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36B56F57"/>
    <w:multiLevelType w:val="multilevel"/>
    <w:tmpl w:val="725E17E2"/>
    <w:lvl w:ilvl="0">
      <w:start w:val="3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377127A0"/>
    <w:multiLevelType w:val="multilevel"/>
    <w:tmpl w:val="DD7C9DF0"/>
    <w:lvl w:ilvl="0">
      <w:start w:val="2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378D52A4"/>
    <w:multiLevelType w:val="multilevel"/>
    <w:tmpl w:val="6DA82B68"/>
    <w:lvl w:ilvl="0">
      <w:start w:val="3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37B60696"/>
    <w:multiLevelType w:val="multilevel"/>
    <w:tmpl w:val="B7305B2E"/>
    <w:lvl w:ilvl="0">
      <w:start w:val="6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37DB0228"/>
    <w:multiLevelType w:val="multilevel"/>
    <w:tmpl w:val="E4624946"/>
    <w:lvl w:ilvl="0">
      <w:start w:val="6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385E1F5F"/>
    <w:multiLevelType w:val="multilevel"/>
    <w:tmpl w:val="616841D4"/>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38944B41"/>
    <w:multiLevelType w:val="multilevel"/>
    <w:tmpl w:val="630C61E4"/>
    <w:lvl w:ilvl="0">
      <w:start w:val="9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3954182D"/>
    <w:multiLevelType w:val="multilevel"/>
    <w:tmpl w:val="7730F4EA"/>
    <w:lvl w:ilvl="0">
      <w:start w:val="87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39FF3762"/>
    <w:multiLevelType w:val="multilevel"/>
    <w:tmpl w:val="C57A5FB6"/>
    <w:lvl w:ilvl="0">
      <w:start w:val="5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3A5E6C81"/>
    <w:multiLevelType w:val="multilevel"/>
    <w:tmpl w:val="DC4E38B6"/>
    <w:lvl w:ilvl="0">
      <w:start w:val="2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3B4C1E42"/>
    <w:multiLevelType w:val="multilevel"/>
    <w:tmpl w:val="EF8A36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3C2F0AEE"/>
    <w:multiLevelType w:val="multilevel"/>
    <w:tmpl w:val="E6C83074"/>
    <w:lvl w:ilvl="0">
      <w:start w:val="2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3C305008"/>
    <w:multiLevelType w:val="multilevel"/>
    <w:tmpl w:val="32E4D854"/>
    <w:lvl w:ilvl="0">
      <w:start w:val="73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3C512BD3"/>
    <w:multiLevelType w:val="multilevel"/>
    <w:tmpl w:val="01F8CEB8"/>
    <w:lvl w:ilvl="0">
      <w:start w:val="8"/>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3D6D2EC9"/>
    <w:multiLevelType w:val="multilevel"/>
    <w:tmpl w:val="38D24A12"/>
    <w:lvl w:ilvl="0">
      <w:start w:val="9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3D6E77A6"/>
    <w:multiLevelType w:val="multilevel"/>
    <w:tmpl w:val="BFA241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3D787398"/>
    <w:multiLevelType w:val="multilevel"/>
    <w:tmpl w:val="E02224AA"/>
    <w:lvl w:ilvl="0">
      <w:start w:val="30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3DFE6E11"/>
    <w:multiLevelType w:val="multilevel"/>
    <w:tmpl w:val="A04044B4"/>
    <w:lvl w:ilvl="0">
      <w:start w:val="15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3E143E69"/>
    <w:multiLevelType w:val="multilevel"/>
    <w:tmpl w:val="FE6AD2CE"/>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3E592E04"/>
    <w:multiLevelType w:val="multilevel"/>
    <w:tmpl w:val="15F4982C"/>
    <w:lvl w:ilvl="0">
      <w:start w:val="79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3F596DF1"/>
    <w:multiLevelType w:val="multilevel"/>
    <w:tmpl w:val="262E20BE"/>
    <w:lvl w:ilvl="0">
      <w:start w:val="4"/>
      <w:numFmt w:val="decimal"/>
      <w:lvlText w:val="30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3F6B1FD5"/>
    <w:multiLevelType w:val="multilevel"/>
    <w:tmpl w:val="A6E4E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3F822722"/>
    <w:multiLevelType w:val="multilevel"/>
    <w:tmpl w:val="E54400CC"/>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3FA85337"/>
    <w:multiLevelType w:val="multilevel"/>
    <w:tmpl w:val="705019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3FB82CD5"/>
    <w:multiLevelType w:val="multilevel"/>
    <w:tmpl w:val="5826002E"/>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40221682"/>
    <w:multiLevelType w:val="multilevel"/>
    <w:tmpl w:val="39722D9E"/>
    <w:lvl w:ilvl="0">
      <w:start w:val="3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40FC4851"/>
    <w:multiLevelType w:val="multilevel"/>
    <w:tmpl w:val="0A0E0CAE"/>
    <w:lvl w:ilvl="0">
      <w:start w:val="4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2"/>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41517415"/>
    <w:multiLevelType w:val="multilevel"/>
    <w:tmpl w:val="5A84F73C"/>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42184EF1"/>
    <w:multiLevelType w:val="multilevel"/>
    <w:tmpl w:val="568A72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42F86C43"/>
    <w:multiLevelType w:val="multilevel"/>
    <w:tmpl w:val="1B2850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43165B3B"/>
    <w:multiLevelType w:val="multilevel"/>
    <w:tmpl w:val="63E251D4"/>
    <w:lvl w:ilvl="0">
      <w:start w:val="62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436D63D5"/>
    <w:multiLevelType w:val="multilevel"/>
    <w:tmpl w:val="4B6E46EA"/>
    <w:lvl w:ilvl="0">
      <w:start w:val="6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44037647"/>
    <w:multiLevelType w:val="multilevel"/>
    <w:tmpl w:val="CD2CA20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447757F7"/>
    <w:multiLevelType w:val="multilevel"/>
    <w:tmpl w:val="F03E26B2"/>
    <w:lvl w:ilvl="0">
      <w:start w:val="37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447D3608"/>
    <w:multiLevelType w:val="multilevel"/>
    <w:tmpl w:val="0DEEAE58"/>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44C57CCD"/>
    <w:multiLevelType w:val="multilevel"/>
    <w:tmpl w:val="1BEC8FB0"/>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450629B0"/>
    <w:multiLevelType w:val="multilevel"/>
    <w:tmpl w:val="E79847CE"/>
    <w:lvl w:ilvl="0">
      <w:start w:val="57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459D6BF4"/>
    <w:multiLevelType w:val="multilevel"/>
    <w:tmpl w:val="7FB4AD1C"/>
    <w:lvl w:ilvl="0">
      <w:start w:val="46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45A47314"/>
    <w:multiLevelType w:val="multilevel"/>
    <w:tmpl w:val="18C830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15:restartNumberingAfterBreak="0">
    <w:nsid w:val="45BA2E75"/>
    <w:multiLevelType w:val="multilevel"/>
    <w:tmpl w:val="FAE48526"/>
    <w:lvl w:ilvl="0">
      <w:start w:val="9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45DC4A83"/>
    <w:multiLevelType w:val="multilevel"/>
    <w:tmpl w:val="8B4EA3CA"/>
    <w:lvl w:ilvl="0">
      <w:start w:val="72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46060894"/>
    <w:multiLevelType w:val="multilevel"/>
    <w:tmpl w:val="92287B0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46403D08"/>
    <w:multiLevelType w:val="multilevel"/>
    <w:tmpl w:val="5748BBA0"/>
    <w:lvl w:ilvl="0">
      <w:start w:val="5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46963993"/>
    <w:multiLevelType w:val="multilevel"/>
    <w:tmpl w:val="EB4C650A"/>
    <w:lvl w:ilvl="0">
      <w:start w:val="7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46A328B6"/>
    <w:multiLevelType w:val="multilevel"/>
    <w:tmpl w:val="0B9814F8"/>
    <w:lvl w:ilvl="0">
      <w:start w:val="25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46F1403B"/>
    <w:multiLevelType w:val="multilevel"/>
    <w:tmpl w:val="B5E4717E"/>
    <w:lvl w:ilvl="0">
      <w:start w:val="7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472230CB"/>
    <w:multiLevelType w:val="multilevel"/>
    <w:tmpl w:val="30348612"/>
    <w:lvl w:ilvl="0">
      <w:start w:val="7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477927B4"/>
    <w:multiLevelType w:val="multilevel"/>
    <w:tmpl w:val="9AEA6988"/>
    <w:lvl w:ilvl="0">
      <w:start w:val="3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48872738"/>
    <w:multiLevelType w:val="multilevel"/>
    <w:tmpl w:val="A1746A5C"/>
    <w:lvl w:ilvl="0">
      <w:start w:val="6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488A2AFB"/>
    <w:multiLevelType w:val="multilevel"/>
    <w:tmpl w:val="109A4292"/>
    <w:lvl w:ilvl="0">
      <w:start w:val="601"/>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488F5AE9"/>
    <w:multiLevelType w:val="multilevel"/>
    <w:tmpl w:val="C6D2E4AC"/>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48EE0EB7"/>
    <w:multiLevelType w:val="multilevel"/>
    <w:tmpl w:val="7330992C"/>
    <w:lvl w:ilvl="0">
      <w:start w:val="8"/>
      <w:numFmt w:val="decimal"/>
      <w:lvlText w:val="97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4A3935F5"/>
    <w:multiLevelType w:val="multilevel"/>
    <w:tmpl w:val="4822B9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4AC80DCA"/>
    <w:multiLevelType w:val="multilevel"/>
    <w:tmpl w:val="5F687CE4"/>
    <w:lvl w:ilvl="0">
      <w:start w:val="60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4AFE276F"/>
    <w:multiLevelType w:val="multilevel"/>
    <w:tmpl w:val="F1C0ED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4B193793"/>
    <w:multiLevelType w:val="multilevel"/>
    <w:tmpl w:val="814E0E0E"/>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4"/>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4B2E59A3"/>
    <w:multiLevelType w:val="multilevel"/>
    <w:tmpl w:val="39864F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4BF71153"/>
    <w:multiLevelType w:val="multilevel"/>
    <w:tmpl w:val="A47A6D32"/>
    <w:lvl w:ilvl="0">
      <w:start w:val="47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4C081347"/>
    <w:multiLevelType w:val="multilevel"/>
    <w:tmpl w:val="88521B52"/>
    <w:lvl w:ilvl="0">
      <w:start w:val="6"/>
      <w:numFmt w:val="decimal"/>
      <w:lvlText w:val="7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4C1A53E2"/>
    <w:multiLevelType w:val="multilevel"/>
    <w:tmpl w:val="BF4C5C1A"/>
    <w:lvl w:ilvl="0">
      <w:start w:val="3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4C621851"/>
    <w:multiLevelType w:val="multilevel"/>
    <w:tmpl w:val="1CD8023E"/>
    <w:lvl w:ilvl="0">
      <w:start w:val="1"/>
      <w:numFmt w:val="decimal"/>
      <w:lvlText w:val="29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4CCB543E"/>
    <w:multiLevelType w:val="multilevel"/>
    <w:tmpl w:val="1ABAA2D2"/>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4CE11506"/>
    <w:multiLevelType w:val="multilevel"/>
    <w:tmpl w:val="6D9671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4DAB6326"/>
    <w:multiLevelType w:val="multilevel"/>
    <w:tmpl w:val="C472D9CC"/>
    <w:lvl w:ilvl="0">
      <w:start w:val="5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4DF8774E"/>
    <w:multiLevelType w:val="multilevel"/>
    <w:tmpl w:val="7456670C"/>
    <w:lvl w:ilvl="0">
      <w:start w:val="2"/>
      <w:numFmt w:val="decimal"/>
      <w:lvlText w:val="39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4E1F46A5"/>
    <w:multiLevelType w:val="multilevel"/>
    <w:tmpl w:val="F74E06FA"/>
    <w:lvl w:ilvl="0">
      <w:start w:val="3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4E486514"/>
    <w:multiLevelType w:val="multilevel"/>
    <w:tmpl w:val="0AD6F7A6"/>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4E5971C3"/>
    <w:multiLevelType w:val="multilevel"/>
    <w:tmpl w:val="33A4A550"/>
    <w:lvl w:ilvl="0">
      <w:start w:val="5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15:restartNumberingAfterBreak="0">
    <w:nsid w:val="4EB12821"/>
    <w:multiLevelType w:val="multilevel"/>
    <w:tmpl w:val="6004F4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4EFF43A3"/>
    <w:multiLevelType w:val="multilevel"/>
    <w:tmpl w:val="1640DFEA"/>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509F3505"/>
    <w:multiLevelType w:val="multilevel"/>
    <w:tmpl w:val="5C70A640"/>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15:restartNumberingAfterBreak="0">
    <w:nsid w:val="50AB6E0C"/>
    <w:multiLevelType w:val="multilevel"/>
    <w:tmpl w:val="3D94B8FA"/>
    <w:lvl w:ilvl="0">
      <w:start w:val="6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15:restartNumberingAfterBreak="0">
    <w:nsid w:val="50DF3576"/>
    <w:multiLevelType w:val="multilevel"/>
    <w:tmpl w:val="6F64B90C"/>
    <w:lvl w:ilvl="0">
      <w:start w:val="7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512C5D00"/>
    <w:multiLevelType w:val="multilevel"/>
    <w:tmpl w:val="20C8F5CE"/>
    <w:lvl w:ilvl="0">
      <w:start w:val="3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15:restartNumberingAfterBreak="0">
    <w:nsid w:val="512E20AE"/>
    <w:multiLevelType w:val="multilevel"/>
    <w:tmpl w:val="B1BAA0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51533604"/>
    <w:multiLevelType w:val="multilevel"/>
    <w:tmpl w:val="0EE83358"/>
    <w:lvl w:ilvl="0">
      <w:start w:val="4"/>
      <w:numFmt w:val="decimal"/>
      <w:lvlText w:val="61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15:restartNumberingAfterBreak="0">
    <w:nsid w:val="519D4C2B"/>
    <w:multiLevelType w:val="multilevel"/>
    <w:tmpl w:val="A5B0BCDE"/>
    <w:lvl w:ilvl="0">
      <w:start w:val="5"/>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51B71CB1"/>
    <w:multiLevelType w:val="multilevel"/>
    <w:tmpl w:val="C6D095AE"/>
    <w:lvl w:ilvl="0">
      <w:start w:val="7"/>
      <w:numFmt w:val="decimal"/>
      <w:lvlText w:val="3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52152A62"/>
    <w:multiLevelType w:val="multilevel"/>
    <w:tmpl w:val="410E15AA"/>
    <w:lvl w:ilvl="0">
      <w:start w:val="86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528B54F3"/>
    <w:multiLevelType w:val="multilevel"/>
    <w:tmpl w:val="8590886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15:restartNumberingAfterBreak="0">
    <w:nsid w:val="52BB2511"/>
    <w:multiLevelType w:val="multilevel"/>
    <w:tmpl w:val="642458B8"/>
    <w:lvl w:ilvl="0">
      <w:start w:val="37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52C87FEC"/>
    <w:multiLevelType w:val="multilevel"/>
    <w:tmpl w:val="C6A4066C"/>
    <w:lvl w:ilvl="0">
      <w:start w:val="7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15:restartNumberingAfterBreak="0">
    <w:nsid w:val="52E15B58"/>
    <w:multiLevelType w:val="multilevel"/>
    <w:tmpl w:val="F0465060"/>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52EA1F84"/>
    <w:multiLevelType w:val="multilevel"/>
    <w:tmpl w:val="74D4853E"/>
    <w:lvl w:ilvl="0">
      <w:start w:val="7"/>
      <w:numFmt w:val="decimal"/>
      <w:lvlText w:val="49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53343918"/>
    <w:multiLevelType w:val="multilevel"/>
    <w:tmpl w:val="32D0E1EE"/>
    <w:lvl w:ilvl="0">
      <w:start w:val="5"/>
      <w:numFmt w:val="decimal"/>
      <w:lvlText w:val="33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53D013E2"/>
    <w:multiLevelType w:val="multilevel"/>
    <w:tmpl w:val="00647CD8"/>
    <w:lvl w:ilvl="0">
      <w:start w:val="94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15:restartNumberingAfterBreak="0">
    <w:nsid w:val="53FB0771"/>
    <w:multiLevelType w:val="multilevel"/>
    <w:tmpl w:val="7494DFB2"/>
    <w:lvl w:ilvl="0">
      <w:start w:val="1"/>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544767CA"/>
    <w:multiLevelType w:val="multilevel"/>
    <w:tmpl w:val="F57A10DC"/>
    <w:lvl w:ilvl="0">
      <w:start w:val="5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54B57E77"/>
    <w:multiLevelType w:val="multilevel"/>
    <w:tmpl w:val="D2C0A726"/>
    <w:lvl w:ilvl="0">
      <w:start w:val="7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15:restartNumberingAfterBreak="0">
    <w:nsid w:val="552233DD"/>
    <w:multiLevelType w:val="multilevel"/>
    <w:tmpl w:val="C4DA7816"/>
    <w:lvl w:ilvl="0">
      <w:start w:val="8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0" w15:restartNumberingAfterBreak="0">
    <w:nsid w:val="55FF58B0"/>
    <w:multiLevelType w:val="multilevel"/>
    <w:tmpl w:val="57526434"/>
    <w:lvl w:ilvl="0">
      <w:start w:val="5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15:restartNumberingAfterBreak="0">
    <w:nsid w:val="561952B5"/>
    <w:multiLevelType w:val="multilevel"/>
    <w:tmpl w:val="6C72D184"/>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56331F28"/>
    <w:multiLevelType w:val="multilevel"/>
    <w:tmpl w:val="EA0096BA"/>
    <w:lvl w:ilvl="0">
      <w:start w:val="9"/>
      <w:numFmt w:val="decimal"/>
      <w:lvlText w:val="92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15:restartNumberingAfterBreak="0">
    <w:nsid w:val="573261F6"/>
    <w:multiLevelType w:val="multilevel"/>
    <w:tmpl w:val="D0ACCB2A"/>
    <w:lvl w:ilvl="0">
      <w:start w:val="7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574B2799"/>
    <w:multiLevelType w:val="multilevel"/>
    <w:tmpl w:val="8B84D8CE"/>
    <w:lvl w:ilvl="0">
      <w:start w:val="16"/>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15:restartNumberingAfterBreak="0">
    <w:nsid w:val="579652EB"/>
    <w:multiLevelType w:val="multilevel"/>
    <w:tmpl w:val="6B840A40"/>
    <w:lvl w:ilvl="0">
      <w:start w:val="57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6" w15:restartNumberingAfterBreak="0">
    <w:nsid w:val="57AD5202"/>
    <w:multiLevelType w:val="multilevel"/>
    <w:tmpl w:val="B5A2B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15:restartNumberingAfterBreak="0">
    <w:nsid w:val="57F21CA5"/>
    <w:multiLevelType w:val="multilevel"/>
    <w:tmpl w:val="3AD0A936"/>
    <w:lvl w:ilvl="0">
      <w:start w:val="30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15:restartNumberingAfterBreak="0">
    <w:nsid w:val="580741C0"/>
    <w:multiLevelType w:val="multilevel"/>
    <w:tmpl w:val="3260EB72"/>
    <w:lvl w:ilvl="0">
      <w:start w:val="31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15:restartNumberingAfterBreak="0">
    <w:nsid w:val="58464AC5"/>
    <w:multiLevelType w:val="multilevel"/>
    <w:tmpl w:val="67C0C468"/>
    <w:lvl w:ilvl="0">
      <w:start w:val="3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0" w15:restartNumberingAfterBreak="0">
    <w:nsid w:val="58B32385"/>
    <w:multiLevelType w:val="multilevel"/>
    <w:tmpl w:val="B4B6245C"/>
    <w:lvl w:ilvl="0">
      <w:start w:val="4"/>
      <w:numFmt w:val="decimal"/>
      <w:lvlText w:val="1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15:restartNumberingAfterBreak="0">
    <w:nsid w:val="58BE28AA"/>
    <w:multiLevelType w:val="multilevel"/>
    <w:tmpl w:val="9E3CD678"/>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15:restartNumberingAfterBreak="0">
    <w:nsid w:val="58F73F3E"/>
    <w:multiLevelType w:val="multilevel"/>
    <w:tmpl w:val="FC945668"/>
    <w:lvl w:ilvl="0">
      <w:start w:val="62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15:restartNumberingAfterBreak="0">
    <w:nsid w:val="58FF7E35"/>
    <w:multiLevelType w:val="multilevel"/>
    <w:tmpl w:val="F452922C"/>
    <w:lvl w:ilvl="0">
      <w:start w:val="67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15:restartNumberingAfterBreak="0">
    <w:nsid w:val="5900177A"/>
    <w:multiLevelType w:val="multilevel"/>
    <w:tmpl w:val="C0B8DE52"/>
    <w:lvl w:ilvl="0">
      <w:start w:val="8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15:restartNumberingAfterBreak="0">
    <w:nsid w:val="591A13B1"/>
    <w:multiLevelType w:val="multilevel"/>
    <w:tmpl w:val="5456DA40"/>
    <w:lvl w:ilvl="0">
      <w:start w:val="6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15:restartNumberingAfterBreak="0">
    <w:nsid w:val="59556AE2"/>
    <w:multiLevelType w:val="multilevel"/>
    <w:tmpl w:val="43A0A1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15:restartNumberingAfterBreak="0">
    <w:nsid w:val="59E85108"/>
    <w:multiLevelType w:val="multilevel"/>
    <w:tmpl w:val="AD202FBE"/>
    <w:lvl w:ilvl="0">
      <w:start w:val="6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15:restartNumberingAfterBreak="0">
    <w:nsid w:val="5A8726AF"/>
    <w:multiLevelType w:val="multilevel"/>
    <w:tmpl w:val="7C289C8C"/>
    <w:lvl w:ilvl="0">
      <w:start w:val="76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5"/>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15:restartNumberingAfterBreak="0">
    <w:nsid w:val="5ADB584C"/>
    <w:multiLevelType w:val="multilevel"/>
    <w:tmpl w:val="51662E56"/>
    <w:lvl w:ilvl="0">
      <w:start w:val="9"/>
      <w:numFmt w:val="decimal"/>
      <w:lvlText w:val="3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15:restartNumberingAfterBreak="0">
    <w:nsid w:val="5B087B0A"/>
    <w:multiLevelType w:val="multilevel"/>
    <w:tmpl w:val="F4BC98BC"/>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15:restartNumberingAfterBreak="0">
    <w:nsid w:val="5B894F52"/>
    <w:multiLevelType w:val="multilevel"/>
    <w:tmpl w:val="6780F724"/>
    <w:lvl w:ilvl="0">
      <w:start w:val="3"/>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15:restartNumberingAfterBreak="0">
    <w:nsid w:val="5D4E53A4"/>
    <w:multiLevelType w:val="multilevel"/>
    <w:tmpl w:val="06A2F8D2"/>
    <w:lvl w:ilvl="0">
      <w:start w:val="3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5"/>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15:restartNumberingAfterBreak="0">
    <w:nsid w:val="5D5E2732"/>
    <w:multiLevelType w:val="multilevel"/>
    <w:tmpl w:val="CFF44784"/>
    <w:lvl w:ilvl="0">
      <w:start w:val="6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15:restartNumberingAfterBreak="0">
    <w:nsid w:val="5D635640"/>
    <w:multiLevelType w:val="multilevel"/>
    <w:tmpl w:val="2D5CAD6E"/>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5" w15:restartNumberingAfterBreak="0">
    <w:nsid w:val="5DC9292F"/>
    <w:multiLevelType w:val="multilevel"/>
    <w:tmpl w:val="4DF06F12"/>
    <w:lvl w:ilvl="0">
      <w:start w:val="4"/>
      <w:numFmt w:val="decimal"/>
      <w:lvlText w:val="7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15:restartNumberingAfterBreak="0">
    <w:nsid w:val="5E187C81"/>
    <w:multiLevelType w:val="multilevel"/>
    <w:tmpl w:val="7158BC3E"/>
    <w:lvl w:ilvl="0">
      <w:start w:val="3"/>
      <w:numFmt w:val="decimal"/>
      <w:lvlText w:val="337.%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5E547BB6"/>
    <w:multiLevelType w:val="multilevel"/>
    <w:tmpl w:val="7FF6A5DC"/>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15:restartNumberingAfterBreak="0">
    <w:nsid w:val="5E5C2E24"/>
    <w:multiLevelType w:val="multilevel"/>
    <w:tmpl w:val="89483068"/>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15:restartNumberingAfterBreak="0">
    <w:nsid w:val="5EA643EE"/>
    <w:multiLevelType w:val="multilevel"/>
    <w:tmpl w:val="AA540D8A"/>
    <w:lvl w:ilvl="0">
      <w:start w:val="3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15:restartNumberingAfterBreak="0">
    <w:nsid w:val="5EE07543"/>
    <w:multiLevelType w:val="multilevel"/>
    <w:tmpl w:val="D2F230D6"/>
    <w:lvl w:ilvl="0">
      <w:start w:val="61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8"/>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5EF36495"/>
    <w:multiLevelType w:val="multilevel"/>
    <w:tmpl w:val="D5B2C378"/>
    <w:lvl w:ilvl="0">
      <w:start w:val="3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15:restartNumberingAfterBreak="0">
    <w:nsid w:val="5EF76C86"/>
    <w:multiLevelType w:val="multilevel"/>
    <w:tmpl w:val="2EE0AD0A"/>
    <w:lvl w:ilvl="0">
      <w:start w:val="93"/>
      <w:numFmt w:val="decimal"/>
      <w:lvlText w:val="79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15:restartNumberingAfterBreak="0">
    <w:nsid w:val="5F406A11"/>
    <w:multiLevelType w:val="multilevel"/>
    <w:tmpl w:val="CA7683D6"/>
    <w:lvl w:ilvl="0">
      <w:start w:val="9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15:restartNumberingAfterBreak="0">
    <w:nsid w:val="5F82573E"/>
    <w:multiLevelType w:val="multilevel"/>
    <w:tmpl w:val="376EE11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15:restartNumberingAfterBreak="0">
    <w:nsid w:val="600B6306"/>
    <w:multiLevelType w:val="multilevel"/>
    <w:tmpl w:val="741E0648"/>
    <w:lvl w:ilvl="0">
      <w:start w:val="1"/>
      <w:numFmt w:val="decimal"/>
      <w:lvlText w:val="270.%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15:restartNumberingAfterBreak="0">
    <w:nsid w:val="602B25C0"/>
    <w:multiLevelType w:val="multilevel"/>
    <w:tmpl w:val="D2C8E6AE"/>
    <w:lvl w:ilvl="0">
      <w:start w:val="5"/>
      <w:numFmt w:val="decimal"/>
      <w:lvlText w:val="[65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15:restartNumberingAfterBreak="0">
    <w:nsid w:val="60590430"/>
    <w:multiLevelType w:val="multilevel"/>
    <w:tmpl w:val="BE787F60"/>
    <w:lvl w:ilvl="0">
      <w:start w:val="25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15:restartNumberingAfterBreak="0">
    <w:nsid w:val="60766BAB"/>
    <w:multiLevelType w:val="multilevel"/>
    <w:tmpl w:val="89AAC0D4"/>
    <w:lvl w:ilvl="0">
      <w:start w:val="4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15:restartNumberingAfterBreak="0">
    <w:nsid w:val="617213F5"/>
    <w:multiLevelType w:val="multilevel"/>
    <w:tmpl w:val="A5924B10"/>
    <w:lvl w:ilvl="0">
      <w:start w:val="38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0" w15:restartNumberingAfterBreak="0">
    <w:nsid w:val="61FB1A30"/>
    <w:multiLevelType w:val="multilevel"/>
    <w:tmpl w:val="C2D06200"/>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15:restartNumberingAfterBreak="0">
    <w:nsid w:val="62191787"/>
    <w:multiLevelType w:val="multilevel"/>
    <w:tmpl w:val="A7EED28C"/>
    <w:lvl w:ilvl="0">
      <w:start w:val="8"/>
      <w:numFmt w:val="decimal"/>
      <w:lvlText w:val="79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15:restartNumberingAfterBreak="0">
    <w:nsid w:val="629D5EFE"/>
    <w:multiLevelType w:val="multilevel"/>
    <w:tmpl w:val="DDBE6E36"/>
    <w:lvl w:ilvl="0">
      <w:start w:val="9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62F92CF9"/>
    <w:multiLevelType w:val="multilevel"/>
    <w:tmpl w:val="F2E02A56"/>
    <w:lvl w:ilvl="0">
      <w:start w:val="54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15:restartNumberingAfterBreak="0">
    <w:nsid w:val="63B012D3"/>
    <w:multiLevelType w:val="multilevel"/>
    <w:tmpl w:val="DF0C7C56"/>
    <w:lvl w:ilvl="0">
      <w:start w:val="7"/>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15:restartNumberingAfterBreak="0">
    <w:nsid w:val="63CB2E0B"/>
    <w:multiLevelType w:val="multilevel"/>
    <w:tmpl w:val="2C38E8B0"/>
    <w:lvl w:ilvl="0">
      <w:start w:val="3"/>
      <w:numFmt w:val="decimal"/>
      <w:lvlText w:val="37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15:restartNumberingAfterBreak="0">
    <w:nsid w:val="641E2406"/>
    <w:multiLevelType w:val="multilevel"/>
    <w:tmpl w:val="80BC2CBA"/>
    <w:lvl w:ilvl="0">
      <w:start w:val="2"/>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15:restartNumberingAfterBreak="0">
    <w:nsid w:val="64B4256B"/>
    <w:multiLevelType w:val="multilevel"/>
    <w:tmpl w:val="6F5EF678"/>
    <w:lvl w:ilvl="0">
      <w:start w:val="86"/>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15:restartNumberingAfterBreak="0">
    <w:nsid w:val="66017F17"/>
    <w:multiLevelType w:val="multilevel"/>
    <w:tmpl w:val="F1EEC9A8"/>
    <w:lvl w:ilvl="0">
      <w:start w:val="2"/>
      <w:numFmt w:val="decimal"/>
      <w:lvlText w:val="62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66CB5848"/>
    <w:multiLevelType w:val="multilevel"/>
    <w:tmpl w:val="1C80DC42"/>
    <w:lvl w:ilvl="0">
      <w:start w:val="4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15:restartNumberingAfterBreak="0">
    <w:nsid w:val="66E536F5"/>
    <w:multiLevelType w:val="multilevel"/>
    <w:tmpl w:val="053C4898"/>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15:restartNumberingAfterBreak="0">
    <w:nsid w:val="66FA58C7"/>
    <w:multiLevelType w:val="multilevel"/>
    <w:tmpl w:val="17E894BE"/>
    <w:lvl w:ilvl="0">
      <w:start w:val="6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6741003C"/>
    <w:multiLevelType w:val="multilevel"/>
    <w:tmpl w:val="6128AC12"/>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15:restartNumberingAfterBreak="0">
    <w:nsid w:val="67847B27"/>
    <w:multiLevelType w:val="multilevel"/>
    <w:tmpl w:val="8E72261C"/>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15:restartNumberingAfterBreak="0">
    <w:nsid w:val="68030C39"/>
    <w:multiLevelType w:val="multilevel"/>
    <w:tmpl w:val="4F2A6E58"/>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15:restartNumberingAfterBreak="0">
    <w:nsid w:val="680A0DCF"/>
    <w:multiLevelType w:val="multilevel"/>
    <w:tmpl w:val="C7BAE89A"/>
    <w:lvl w:ilvl="0">
      <w:start w:val="2"/>
      <w:numFmt w:val="decimal"/>
      <w:lvlText w:val="30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6" w15:restartNumberingAfterBreak="0">
    <w:nsid w:val="68137B08"/>
    <w:multiLevelType w:val="multilevel"/>
    <w:tmpl w:val="59103BB6"/>
    <w:lvl w:ilvl="0">
      <w:start w:val="1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15:restartNumberingAfterBreak="0">
    <w:nsid w:val="68804885"/>
    <w:multiLevelType w:val="multilevel"/>
    <w:tmpl w:val="C4A6B9F4"/>
    <w:lvl w:ilvl="0">
      <w:start w:val="5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15:restartNumberingAfterBreak="0">
    <w:nsid w:val="69A4156C"/>
    <w:multiLevelType w:val="multilevel"/>
    <w:tmpl w:val="E47044D8"/>
    <w:lvl w:ilvl="0">
      <w:start w:val="9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15:restartNumberingAfterBreak="0">
    <w:nsid w:val="6C164474"/>
    <w:multiLevelType w:val="multilevel"/>
    <w:tmpl w:val="9D983D64"/>
    <w:lvl w:ilvl="0">
      <w:start w:val="2"/>
      <w:numFmt w:val="decimal"/>
      <w:lvlText w:val="15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6C181587"/>
    <w:multiLevelType w:val="multilevel"/>
    <w:tmpl w:val="FF6465B4"/>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15:restartNumberingAfterBreak="0">
    <w:nsid w:val="6C233DE8"/>
    <w:multiLevelType w:val="multilevel"/>
    <w:tmpl w:val="79008FD0"/>
    <w:lvl w:ilvl="0">
      <w:start w:val="5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15:restartNumberingAfterBreak="0">
    <w:nsid w:val="6C6073A3"/>
    <w:multiLevelType w:val="multilevel"/>
    <w:tmpl w:val="2FDA06A8"/>
    <w:lvl w:ilvl="0">
      <w:start w:val="6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15:restartNumberingAfterBreak="0">
    <w:nsid w:val="6CC64451"/>
    <w:multiLevelType w:val="multilevel"/>
    <w:tmpl w:val="510A573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15:restartNumberingAfterBreak="0">
    <w:nsid w:val="6D1B6C6E"/>
    <w:multiLevelType w:val="multilevel"/>
    <w:tmpl w:val="26CEFE84"/>
    <w:lvl w:ilvl="0">
      <w:start w:val="6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6D9E2649"/>
    <w:multiLevelType w:val="multilevel"/>
    <w:tmpl w:val="115429F6"/>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15:restartNumberingAfterBreak="0">
    <w:nsid w:val="6E323896"/>
    <w:multiLevelType w:val="multilevel"/>
    <w:tmpl w:val="20863A28"/>
    <w:lvl w:ilvl="0">
      <w:start w:val="30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15:restartNumberingAfterBreak="0">
    <w:nsid w:val="6E4933D1"/>
    <w:multiLevelType w:val="multilevel"/>
    <w:tmpl w:val="331E8E10"/>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15:restartNumberingAfterBreak="0">
    <w:nsid w:val="6E7E2CAC"/>
    <w:multiLevelType w:val="multilevel"/>
    <w:tmpl w:val="ED6A7BB6"/>
    <w:lvl w:ilvl="0">
      <w:start w:val="2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15:restartNumberingAfterBreak="0">
    <w:nsid w:val="6EC7076B"/>
    <w:multiLevelType w:val="multilevel"/>
    <w:tmpl w:val="956829FC"/>
    <w:lvl w:ilvl="0">
      <w:start w:val="96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15:restartNumberingAfterBreak="0">
    <w:nsid w:val="6EDF3BEB"/>
    <w:multiLevelType w:val="multilevel"/>
    <w:tmpl w:val="CA4AFE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15:restartNumberingAfterBreak="0">
    <w:nsid w:val="6EE770A4"/>
    <w:multiLevelType w:val="multilevel"/>
    <w:tmpl w:val="0C740930"/>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6EE93407"/>
    <w:multiLevelType w:val="multilevel"/>
    <w:tmpl w:val="5A5AA028"/>
    <w:lvl w:ilvl="0">
      <w:start w:val="92"/>
      <w:numFmt w:val="decimal"/>
      <w:lvlText w:val="61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3" w15:restartNumberingAfterBreak="0">
    <w:nsid w:val="6F9048FB"/>
    <w:multiLevelType w:val="multilevel"/>
    <w:tmpl w:val="2FB0B7DA"/>
    <w:lvl w:ilvl="0">
      <w:start w:val="1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15:restartNumberingAfterBreak="0">
    <w:nsid w:val="6FAF4C0E"/>
    <w:multiLevelType w:val="multilevel"/>
    <w:tmpl w:val="DD6E7630"/>
    <w:lvl w:ilvl="0">
      <w:start w:val="7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15:restartNumberingAfterBreak="0">
    <w:nsid w:val="6FF4316E"/>
    <w:multiLevelType w:val="multilevel"/>
    <w:tmpl w:val="18A848DC"/>
    <w:lvl w:ilvl="0">
      <w:start w:val="5"/>
      <w:numFmt w:val="decimal"/>
      <w:lvlText w:val="61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15:restartNumberingAfterBreak="0">
    <w:nsid w:val="7025054D"/>
    <w:multiLevelType w:val="multilevel"/>
    <w:tmpl w:val="2DA8DB96"/>
    <w:lvl w:ilvl="0">
      <w:start w:val="5"/>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708166E5"/>
    <w:multiLevelType w:val="multilevel"/>
    <w:tmpl w:val="642C71DA"/>
    <w:lvl w:ilvl="0">
      <w:start w:val="3"/>
      <w:numFmt w:val="decimal"/>
      <w:lvlText w:val="30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15:restartNumberingAfterBreak="0">
    <w:nsid w:val="70EA7EAB"/>
    <w:multiLevelType w:val="multilevel"/>
    <w:tmpl w:val="72D6FFA2"/>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9" w15:restartNumberingAfterBreak="0">
    <w:nsid w:val="71C1565D"/>
    <w:multiLevelType w:val="multilevel"/>
    <w:tmpl w:val="EB8CFB42"/>
    <w:lvl w:ilvl="0">
      <w:start w:val="5"/>
      <w:numFmt w:val="decimal"/>
      <w:lvlText w:val="5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15:restartNumberingAfterBreak="0">
    <w:nsid w:val="722B2ED5"/>
    <w:multiLevelType w:val="multilevel"/>
    <w:tmpl w:val="D146FF9E"/>
    <w:lvl w:ilvl="0">
      <w:start w:val="9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15:restartNumberingAfterBreak="0">
    <w:nsid w:val="728E71D8"/>
    <w:multiLevelType w:val="multilevel"/>
    <w:tmpl w:val="6C4E5198"/>
    <w:lvl w:ilvl="0">
      <w:start w:val="8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15:restartNumberingAfterBreak="0">
    <w:nsid w:val="729A43ED"/>
    <w:multiLevelType w:val="multilevel"/>
    <w:tmpl w:val="47608A6A"/>
    <w:lvl w:ilvl="0">
      <w:start w:val="9"/>
      <w:numFmt w:val="decimal"/>
      <w:lvlText w:val="20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15:restartNumberingAfterBreak="0">
    <w:nsid w:val="72A56859"/>
    <w:multiLevelType w:val="multilevel"/>
    <w:tmpl w:val="D45EDAB8"/>
    <w:lvl w:ilvl="0">
      <w:start w:val="92"/>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15:restartNumberingAfterBreak="0">
    <w:nsid w:val="730C75FE"/>
    <w:multiLevelType w:val="multilevel"/>
    <w:tmpl w:val="E39C6D88"/>
    <w:lvl w:ilvl="0">
      <w:start w:val="49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start w:val="9"/>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5" w15:restartNumberingAfterBreak="0">
    <w:nsid w:val="733A4FFC"/>
    <w:multiLevelType w:val="multilevel"/>
    <w:tmpl w:val="97C04A8C"/>
    <w:lvl w:ilvl="0">
      <w:start w:val="7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15:restartNumberingAfterBreak="0">
    <w:nsid w:val="73AB3AD2"/>
    <w:multiLevelType w:val="multilevel"/>
    <w:tmpl w:val="71AA2494"/>
    <w:lvl w:ilvl="0">
      <w:start w:val="8"/>
      <w:numFmt w:val="decimal"/>
      <w:lvlText w:val="61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15:restartNumberingAfterBreak="0">
    <w:nsid w:val="74360B19"/>
    <w:multiLevelType w:val="multilevel"/>
    <w:tmpl w:val="C17A01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15:restartNumberingAfterBreak="0">
    <w:nsid w:val="75E9489E"/>
    <w:multiLevelType w:val="multilevel"/>
    <w:tmpl w:val="4A84FA26"/>
    <w:lvl w:ilvl="0">
      <w:start w:val="1"/>
      <w:numFmt w:val="decimal"/>
      <w:lvlText w:val="67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15:restartNumberingAfterBreak="0">
    <w:nsid w:val="75F209AE"/>
    <w:multiLevelType w:val="multilevel"/>
    <w:tmpl w:val="298062BE"/>
    <w:lvl w:ilvl="0">
      <w:start w:val="5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761E2B75"/>
    <w:multiLevelType w:val="multilevel"/>
    <w:tmpl w:val="CEDC625E"/>
    <w:lvl w:ilvl="0">
      <w:start w:val="17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1" w15:restartNumberingAfterBreak="0">
    <w:nsid w:val="76916BC4"/>
    <w:multiLevelType w:val="multilevel"/>
    <w:tmpl w:val="0A00EC84"/>
    <w:lvl w:ilvl="0">
      <w:start w:val="3"/>
      <w:numFmt w:val="decimal"/>
      <w:lvlText w:val="35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15:restartNumberingAfterBreak="0">
    <w:nsid w:val="77083BCC"/>
    <w:multiLevelType w:val="multilevel"/>
    <w:tmpl w:val="8C668728"/>
    <w:lvl w:ilvl="0">
      <w:start w:val="3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3" w15:restartNumberingAfterBreak="0">
    <w:nsid w:val="773A4965"/>
    <w:multiLevelType w:val="multilevel"/>
    <w:tmpl w:val="DFB00068"/>
    <w:lvl w:ilvl="0">
      <w:start w:val="1"/>
      <w:numFmt w:val="decimal"/>
      <w:lvlText w:val="33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4" w15:restartNumberingAfterBreak="0">
    <w:nsid w:val="778D3416"/>
    <w:multiLevelType w:val="multilevel"/>
    <w:tmpl w:val="FD9C0532"/>
    <w:lvl w:ilvl="0">
      <w:start w:val="15"/>
      <w:numFmt w:val="decimal"/>
      <w:lvlText w:val="79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5" w15:restartNumberingAfterBreak="0">
    <w:nsid w:val="779E4358"/>
    <w:multiLevelType w:val="multilevel"/>
    <w:tmpl w:val="750CEF42"/>
    <w:lvl w:ilvl="0">
      <w:start w:val="1"/>
      <w:numFmt w:val="decimal"/>
      <w:lvlText w:val="599.%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6" w15:restartNumberingAfterBreak="0">
    <w:nsid w:val="77AB2FAF"/>
    <w:multiLevelType w:val="multilevel"/>
    <w:tmpl w:val="2506CED6"/>
    <w:lvl w:ilvl="0">
      <w:start w:val="6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7" w15:restartNumberingAfterBreak="0">
    <w:nsid w:val="783E28AA"/>
    <w:multiLevelType w:val="multilevel"/>
    <w:tmpl w:val="7B9216AE"/>
    <w:lvl w:ilvl="0">
      <w:start w:val="26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8" w15:restartNumberingAfterBreak="0">
    <w:nsid w:val="7840067C"/>
    <w:multiLevelType w:val="multilevel"/>
    <w:tmpl w:val="C576E8A4"/>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9" w15:restartNumberingAfterBreak="0">
    <w:nsid w:val="788B4B79"/>
    <w:multiLevelType w:val="multilevel"/>
    <w:tmpl w:val="501CDBE8"/>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0" w15:restartNumberingAfterBreak="0">
    <w:nsid w:val="78F34E54"/>
    <w:multiLevelType w:val="multilevel"/>
    <w:tmpl w:val="4886BAA6"/>
    <w:lvl w:ilvl="0">
      <w:start w:val="1"/>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1" w15:restartNumberingAfterBreak="0">
    <w:nsid w:val="79377B97"/>
    <w:multiLevelType w:val="multilevel"/>
    <w:tmpl w:val="43EE8294"/>
    <w:lvl w:ilvl="0">
      <w:start w:val="17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2" w15:restartNumberingAfterBreak="0">
    <w:nsid w:val="798F360F"/>
    <w:multiLevelType w:val="multilevel"/>
    <w:tmpl w:val="2F2E63F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3" w15:restartNumberingAfterBreak="0">
    <w:nsid w:val="7A032725"/>
    <w:multiLevelType w:val="multilevel"/>
    <w:tmpl w:val="F280A218"/>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4" w15:restartNumberingAfterBreak="0">
    <w:nsid w:val="7A450BE8"/>
    <w:multiLevelType w:val="multilevel"/>
    <w:tmpl w:val="E8523466"/>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5" w15:restartNumberingAfterBreak="0">
    <w:nsid w:val="7A724509"/>
    <w:multiLevelType w:val="multilevel"/>
    <w:tmpl w:val="6B088D9C"/>
    <w:lvl w:ilvl="0">
      <w:start w:val="9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6" w15:restartNumberingAfterBreak="0">
    <w:nsid w:val="7AA43F4F"/>
    <w:multiLevelType w:val="multilevel"/>
    <w:tmpl w:val="F6D27056"/>
    <w:lvl w:ilvl="0">
      <w:start w:val="5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7" w15:restartNumberingAfterBreak="0">
    <w:nsid w:val="7B2C1F13"/>
    <w:multiLevelType w:val="multilevel"/>
    <w:tmpl w:val="C63C7FBE"/>
    <w:lvl w:ilvl="0">
      <w:start w:val="43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8" w15:restartNumberingAfterBreak="0">
    <w:nsid w:val="7B570F5A"/>
    <w:multiLevelType w:val="multilevel"/>
    <w:tmpl w:val="2AC2B892"/>
    <w:lvl w:ilvl="0">
      <w:start w:val="4"/>
      <w:numFmt w:val="decimal"/>
      <w:lvlText w:val="320.9,32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9" w15:restartNumberingAfterBreak="0">
    <w:nsid w:val="7B9F5B29"/>
    <w:multiLevelType w:val="multilevel"/>
    <w:tmpl w:val="FF868054"/>
    <w:lvl w:ilvl="0">
      <w:start w:val="4"/>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0" w15:restartNumberingAfterBreak="0">
    <w:nsid w:val="7C7A3943"/>
    <w:multiLevelType w:val="multilevel"/>
    <w:tmpl w:val="F31ABB6A"/>
    <w:lvl w:ilvl="0">
      <w:start w:val="7"/>
      <w:numFmt w:val="decimal"/>
      <w:lvlText w:val="33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1" w15:restartNumberingAfterBreak="0">
    <w:nsid w:val="7C7E423F"/>
    <w:multiLevelType w:val="multilevel"/>
    <w:tmpl w:val="390AC804"/>
    <w:lvl w:ilvl="0">
      <w:start w:val="64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2" w15:restartNumberingAfterBreak="0">
    <w:nsid w:val="7CF922FF"/>
    <w:multiLevelType w:val="multilevel"/>
    <w:tmpl w:val="B332F7FE"/>
    <w:lvl w:ilvl="0">
      <w:start w:val="57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7"/>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3" w15:restartNumberingAfterBreak="0">
    <w:nsid w:val="7DC660AB"/>
    <w:multiLevelType w:val="multilevel"/>
    <w:tmpl w:val="8D56806A"/>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4" w15:restartNumberingAfterBreak="0">
    <w:nsid w:val="7F5F29D0"/>
    <w:multiLevelType w:val="multilevel"/>
    <w:tmpl w:val="8990ECB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5" w15:restartNumberingAfterBreak="0">
    <w:nsid w:val="7F843572"/>
    <w:multiLevelType w:val="multilevel"/>
    <w:tmpl w:val="47DA0C92"/>
    <w:lvl w:ilvl="0">
      <w:start w:val="3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6" w15:restartNumberingAfterBreak="0">
    <w:nsid w:val="7FB91F28"/>
    <w:multiLevelType w:val="multilevel"/>
    <w:tmpl w:val="D1380488"/>
    <w:lvl w:ilvl="0">
      <w:start w:val="3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0"/>
  </w:num>
  <w:num w:numId="2">
    <w:abstractNumId w:val="327"/>
  </w:num>
  <w:num w:numId="3">
    <w:abstractNumId w:val="80"/>
  </w:num>
  <w:num w:numId="4">
    <w:abstractNumId w:val="6"/>
  </w:num>
  <w:num w:numId="5">
    <w:abstractNumId w:val="23"/>
  </w:num>
  <w:num w:numId="6">
    <w:abstractNumId w:val="307"/>
  </w:num>
  <w:num w:numId="7">
    <w:abstractNumId w:val="224"/>
  </w:num>
  <w:num w:numId="8">
    <w:abstractNumId w:val="31"/>
  </w:num>
  <w:num w:numId="9">
    <w:abstractNumId w:val="250"/>
  </w:num>
  <w:num w:numId="10">
    <w:abstractNumId w:val="114"/>
  </w:num>
  <w:num w:numId="11">
    <w:abstractNumId w:val="322"/>
  </w:num>
  <w:num w:numId="12">
    <w:abstractNumId w:val="141"/>
  </w:num>
  <w:num w:numId="13">
    <w:abstractNumId w:val="337"/>
  </w:num>
  <w:num w:numId="14">
    <w:abstractNumId w:val="143"/>
  </w:num>
  <w:num w:numId="15">
    <w:abstractNumId w:val="132"/>
  </w:num>
  <w:num w:numId="16">
    <w:abstractNumId w:val="331"/>
  </w:num>
  <w:num w:numId="17">
    <w:abstractNumId w:val="14"/>
  </w:num>
  <w:num w:numId="18">
    <w:abstractNumId w:val="39"/>
  </w:num>
  <w:num w:numId="19">
    <w:abstractNumId w:val="306"/>
  </w:num>
  <w:num w:numId="20">
    <w:abstractNumId w:val="165"/>
  </w:num>
  <w:num w:numId="21">
    <w:abstractNumId w:val="12"/>
  </w:num>
  <w:num w:numId="22">
    <w:abstractNumId w:val="188"/>
  </w:num>
  <w:num w:numId="23">
    <w:abstractNumId w:val="247"/>
  </w:num>
  <w:num w:numId="24">
    <w:abstractNumId w:val="349"/>
  </w:num>
  <w:num w:numId="25">
    <w:abstractNumId w:val="249"/>
  </w:num>
  <w:num w:numId="26">
    <w:abstractNumId w:val="106"/>
  </w:num>
  <w:num w:numId="27">
    <w:abstractNumId w:val="348"/>
  </w:num>
  <w:num w:numId="28">
    <w:abstractNumId w:val="126"/>
  </w:num>
  <w:num w:numId="29">
    <w:abstractNumId w:val="310"/>
  </w:num>
  <w:num w:numId="30">
    <w:abstractNumId w:val="342"/>
  </w:num>
  <w:num w:numId="31">
    <w:abstractNumId w:val="147"/>
  </w:num>
  <w:num w:numId="32">
    <w:abstractNumId w:val="268"/>
  </w:num>
  <w:num w:numId="33">
    <w:abstractNumId w:val="113"/>
  </w:num>
  <w:num w:numId="34">
    <w:abstractNumId w:val="241"/>
  </w:num>
  <w:num w:numId="35">
    <w:abstractNumId w:val="120"/>
  </w:num>
  <w:num w:numId="36">
    <w:abstractNumId w:val="236"/>
  </w:num>
  <w:num w:numId="37">
    <w:abstractNumId w:val="87"/>
  </w:num>
  <w:num w:numId="38">
    <w:abstractNumId w:val="271"/>
  </w:num>
  <w:num w:numId="39">
    <w:abstractNumId w:val="179"/>
  </w:num>
  <w:num w:numId="40">
    <w:abstractNumId w:val="75"/>
  </w:num>
  <w:num w:numId="41">
    <w:abstractNumId w:val="32"/>
  </w:num>
  <w:num w:numId="42">
    <w:abstractNumId w:val="204"/>
  </w:num>
  <w:num w:numId="43">
    <w:abstractNumId w:val="244"/>
  </w:num>
  <w:num w:numId="44">
    <w:abstractNumId w:val="339"/>
  </w:num>
  <w:num w:numId="45">
    <w:abstractNumId w:val="0"/>
  </w:num>
  <w:num w:numId="46">
    <w:abstractNumId w:val="168"/>
  </w:num>
  <w:num w:numId="47">
    <w:abstractNumId w:val="225"/>
  </w:num>
  <w:num w:numId="48">
    <w:abstractNumId w:val="27"/>
  </w:num>
  <w:num w:numId="49">
    <w:abstractNumId w:val="259"/>
  </w:num>
  <w:num w:numId="50">
    <w:abstractNumId w:val="18"/>
  </w:num>
  <w:num w:numId="51">
    <w:abstractNumId w:val="317"/>
  </w:num>
  <w:num w:numId="52">
    <w:abstractNumId w:val="33"/>
  </w:num>
  <w:num w:numId="53">
    <w:abstractNumId w:val="202"/>
  </w:num>
  <w:num w:numId="54">
    <w:abstractNumId w:val="90"/>
  </w:num>
  <w:num w:numId="55">
    <w:abstractNumId w:val="3"/>
  </w:num>
  <w:num w:numId="56">
    <w:abstractNumId w:val="35"/>
  </w:num>
  <w:num w:numId="57">
    <w:abstractNumId w:val="227"/>
  </w:num>
  <w:num w:numId="58">
    <w:abstractNumId w:val="256"/>
  </w:num>
  <w:num w:numId="59">
    <w:abstractNumId w:val="65"/>
  </w:num>
  <w:num w:numId="60">
    <w:abstractNumId w:val="220"/>
  </w:num>
  <w:num w:numId="61">
    <w:abstractNumId w:val="172"/>
  </w:num>
  <w:num w:numId="62">
    <w:abstractNumId w:val="343"/>
  </w:num>
  <w:num w:numId="63">
    <w:abstractNumId w:val="22"/>
  </w:num>
  <w:num w:numId="64">
    <w:abstractNumId w:val="280"/>
  </w:num>
  <w:num w:numId="65">
    <w:abstractNumId w:val="7"/>
  </w:num>
  <w:num w:numId="66">
    <w:abstractNumId w:val="319"/>
  </w:num>
  <w:num w:numId="67">
    <w:abstractNumId w:val="218"/>
  </w:num>
  <w:num w:numId="68">
    <w:abstractNumId w:val="29"/>
  </w:num>
  <w:num w:numId="69">
    <w:abstractNumId w:val="102"/>
  </w:num>
  <w:num w:numId="70">
    <w:abstractNumId w:val="135"/>
  </w:num>
  <w:num w:numId="71">
    <w:abstractNumId w:val="226"/>
  </w:num>
  <w:num w:numId="72">
    <w:abstractNumId w:val="41"/>
  </w:num>
  <w:num w:numId="73">
    <w:abstractNumId w:val="186"/>
  </w:num>
  <w:num w:numId="74">
    <w:abstractNumId w:val="82"/>
  </w:num>
  <w:num w:numId="75">
    <w:abstractNumId w:val="30"/>
  </w:num>
  <w:num w:numId="76">
    <w:abstractNumId w:val="323"/>
  </w:num>
  <w:num w:numId="77">
    <w:abstractNumId w:val="163"/>
  </w:num>
  <w:num w:numId="78">
    <w:abstractNumId w:val="46"/>
  </w:num>
  <w:num w:numId="79">
    <w:abstractNumId w:val="326"/>
  </w:num>
  <w:num w:numId="80">
    <w:abstractNumId w:val="287"/>
  </w:num>
  <w:num w:numId="81">
    <w:abstractNumId w:val="312"/>
  </w:num>
  <w:num w:numId="82">
    <w:abstractNumId w:val="180"/>
  </w:num>
  <w:num w:numId="83">
    <w:abstractNumId w:val="288"/>
  </w:num>
  <w:num w:numId="84">
    <w:abstractNumId w:val="246"/>
  </w:num>
  <w:num w:numId="85">
    <w:abstractNumId w:val="178"/>
  </w:num>
  <w:num w:numId="86">
    <w:abstractNumId w:val="181"/>
  </w:num>
  <w:num w:numId="87">
    <w:abstractNumId w:val="1"/>
  </w:num>
  <w:num w:numId="88">
    <w:abstractNumId w:val="70"/>
  </w:num>
  <w:num w:numId="89">
    <w:abstractNumId w:val="121"/>
  </w:num>
  <w:num w:numId="90">
    <w:abstractNumId w:val="72"/>
  </w:num>
  <w:num w:numId="91">
    <w:abstractNumId w:val="177"/>
  </w:num>
  <w:num w:numId="92">
    <w:abstractNumId w:val="160"/>
  </w:num>
  <w:num w:numId="93">
    <w:abstractNumId w:val="261"/>
  </w:num>
  <w:num w:numId="94">
    <w:abstractNumId w:val="286"/>
  </w:num>
  <w:num w:numId="95">
    <w:abstractNumId w:val="91"/>
  </w:num>
  <w:num w:numId="96">
    <w:abstractNumId w:val="208"/>
  </w:num>
  <w:num w:numId="97">
    <w:abstractNumId w:val="173"/>
  </w:num>
  <w:num w:numId="98">
    <w:abstractNumId w:val="38"/>
  </w:num>
  <w:num w:numId="99">
    <w:abstractNumId w:val="211"/>
  </w:num>
  <w:num w:numId="100">
    <w:abstractNumId w:val="303"/>
  </w:num>
  <w:num w:numId="101">
    <w:abstractNumId w:val="354"/>
  </w:num>
  <w:num w:numId="102">
    <w:abstractNumId w:val="125"/>
  </w:num>
  <w:num w:numId="103">
    <w:abstractNumId w:val="229"/>
  </w:num>
  <w:num w:numId="104">
    <w:abstractNumId w:val="182"/>
  </w:num>
  <w:num w:numId="105">
    <w:abstractNumId w:val="272"/>
  </w:num>
  <w:num w:numId="106">
    <w:abstractNumId w:val="334"/>
  </w:num>
  <w:num w:numId="107">
    <w:abstractNumId w:val="264"/>
  </w:num>
  <w:num w:numId="108">
    <w:abstractNumId w:val="321"/>
  </w:num>
  <w:num w:numId="109">
    <w:abstractNumId w:val="201"/>
  </w:num>
  <w:num w:numId="110">
    <w:abstractNumId w:val="283"/>
  </w:num>
  <w:num w:numId="111">
    <w:abstractNumId w:val="199"/>
  </w:num>
  <w:num w:numId="112">
    <w:abstractNumId w:val="122"/>
  </w:num>
  <w:num w:numId="113">
    <w:abstractNumId w:val="276"/>
  </w:num>
  <w:num w:numId="114">
    <w:abstractNumId w:val="67"/>
  </w:num>
  <w:num w:numId="115">
    <w:abstractNumId w:val="284"/>
  </w:num>
  <w:num w:numId="116">
    <w:abstractNumId w:val="206"/>
  </w:num>
  <w:num w:numId="117">
    <w:abstractNumId w:val="10"/>
  </w:num>
  <w:num w:numId="118">
    <w:abstractNumId w:val="8"/>
  </w:num>
  <w:num w:numId="119">
    <w:abstractNumId w:val="353"/>
  </w:num>
  <w:num w:numId="120">
    <w:abstractNumId w:val="305"/>
  </w:num>
  <w:num w:numId="121">
    <w:abstractNumId w:val="43"/>
  </w:num>
  <w:num w:numId="122">
    <w:abstractNumId w:val="197"/>
  </w:num>
  <w:num w:numId="123">
    <w:abstractNumId w:val="36"/>
  </w:num>
  <w:num w:numId="124">
    <w:abstractNumId w:val="269"/>
  </w:num>
  <w:num w:numId="125">
    <w:abstractNumId w:val="237"/>
  </w:num>
  <w:num w:numId="126">
    <w:abstractNumId w:val="61"/>
  </w:num>
  <w:num w:numId="127">
    <w:abstractNumId w:val="297"/>
  </w:num>
  <w:num w:numId="128">
    <w:abstractNumId w:val="109"/>
  </w:num>
  <w:num w:numId="129">
    <w:abstractNumId w:val="74"/>
  </w:num>
  <w:num w:numId="130">
    <w:abstractNumId w:val="351"/>
  </w:num>
  <w:num w:numId="131">
    <w:abstractNumId w:val="257"/>
  </w:num>
  <w:num w:numId="132">
    <w:abstractNumId w:val="4"/>
  </w:num>
  <w:num w:numId="133">
    <w:abstractNumId w:val="85"/>
  </w:num>
  <w:num w:numId="134">
    <w:abstractNumId w:val="153"/>
  </w:num>
  <w:num w:numId="135">
    <w:abstractNumId w:val="128"/>
  </w:num>
  <w:num w:numId="136">
    <w:abstractNumId w:val="107"/>
  </w:num>
  <w:num w:numId="137">
    <w:abstractNumId w:val="156"/>
  </w:num>
  <w:num w:numId="138">
    <w:abstractNumId w:val="273"/>
  </w:num>
  <w:num w:numId="139">
    <w:abstractNumId w:val="66"/>
  </w:num>
  <w:num w:numId="140">
    <w:abstractNumId w:val="325"/>
  </w:num>
  <w:num w:numId="141">
    <w:abstractNumId w:val="95"/>
  </w:num>
  <w:num w:numId="142">
    <w:abstractNumId w:val="99"/>
  </w:num>
  <w:num w:numId="143">
    <w:abstractNumId w:val="281"/>
  </w:num>
  <w:num w:numId="144">
    <w:abstractNumId w:val="313"/>
  </w:num>
  <w:num w:numId="145">
    <w:abstractNumId w:val="296"/>
  </w:num>
  <w:num w:numId="146">
    <w:abstractNumId w:val="81"/>
  </w:num>
  <w:num w:numId="147">
    <w:abstractNumId w:val="25"/>
  </w:num>
  <w:num w:numId="148">
    <w:abstractNumId w:val="63"/>
  </w:num>
  <w:num w:numId="149">
    <w:abstractNumId w:val="54"/>
  </w:num>
  <w:num w:numId="150">
    <w:abstractNumId w:val="98"/>
  </w:num>
  <w:num w:numId="151">
    <w:abstractNumId w:val="167"/>
  </w:num>
  <w:num w:numId="152">
    <w:abstractNumId w:val="86"/>
  </w:num>
  <w:num w:numId="153">
    <w:abstractNumId w:val="341"/>
  </w:num>
  <w:num w:numId="154">
    <w:abstractNumId w:val="330"/>
  </w:num>
  <w:num w:numId="155">
    <w:abstractNumId w:val="59"/>
  </w:num>
  <w:num w:numId="156">
    <w:abstractNumId w:val="267"/>
  </w:num>
  <w:num w:numId="157">
    <w:abstractNumId w:val="118"/>
  </w:num>
  <w:num w:numId="158">
    <w:abstractNumId w:val="292"/>
  </w:num>
  <w:num w:numId="159">
    <w:abstractNumId w:val="251"/>
  </w:num>
  <w:num w:numId="160">
    <w:abstractNumId w:val="161"/>
  </w:num>
  <w:num w:numId="161">
    <w:abstractNumId w:val="57"/>
  </w:num>
  <w:num w:numId="162">
    <w:abstractNumId w:val="144"/>
  </w:num>
  <w:num w:numId="163">
    <w:abstractNumId w:val="79"/>
  </w:num>
  <w:num w:numId="164">
    <w:abstractNumId w:val="308"/>
  </w:num>
  <w:num w:numId="165">
    <w:abstractNumId w:val="151"/>
  </w:num>
  <w:num w:numId="166">
    <w:abstractNumId w:val="145"/>
  </w:num>
  <w:num w:numId="167">
    <w:abstractNumId w:val="194"/>
  </w:num>
  <w:num w:numId="168">
    <w:abstractNumId w:val="275"/>
  </w:num>
  <w:num w:numId="169">
    <w:abstractNumId w:val="139"/>
  </w:num>
  <w:num w:numId="170">
    <w:abstractNumId w:val="277"/>
  </w:num>
  <w:num w:numId="171">
    <w:abstractNumId w:val="50"/>
  </w:num>
  <w:num w:numId="172">
    <w:abstractNumId w:val="21"/>
  </w:num>
  <w:num w:numId="173">
    <w:abstractNumId w:val="117"/>
  </w:num>
  <w:num w:numId="174">
    <w:abstractNumId w:val="214"/>
  </w:num>
  <w:num w:numId="175">
    <w:abstractNumId w:val="290"/>
  </w:num>
  <w:num w:numId="176">
    <w:abstractNumId w:val="159"/>
  </w:num>
  <w:num w:numId="177">
    <w:abstractNumId w:val="64"/>
  </w:num>
  <w:num w:numId="178">
    <w:abstractNumId w:val="210"/>
  </w:num>
  <w:num w:numId="179">
    <w:abstractNumId w:val="133"/>
  </w:num>
  <w:num w:numId="180">
    <w:abstractNumId w:val="344"/>
  </w:num>
  <w:num w:numId="181">
    <w:abstractNumId w:val="166"/>
  </w:num>
  <w:num w:numId="182">
    <w:abstractNumId w:val="299"/>
  </w:num>
  <w:num w:numId="183">
    <w:abstractNumId w:val="242"/>
  </w:num>
  <w:num w:numId="184">
    <w:abstractNumId w:val="295"/>
  </w:num>
  <w:num w:numId="185">
    <w:abstractNumId w:val="44"/>
  </w:num>
  <w:num w:numId="186">
    <w:abstractNumId w:val="150"/>
  </w:num>
  <w:num w:numId="187">
    <w:abstractNumId w:val="248"/>
  </w:num>
  <w:num w:numId="188">
    <w:abstractNumId w:val="60"/>
  </w:num>
  <w:num w:numId="189">
    <w:abstractNumId w:val="76"/>
  </w:num>
  <w:num w:numId="190">
    <w:abstractNumId w:val="262"/>
  </w:num>
  <w:num w:numId="191">
    <w:abstractNumId w:val="108"/>
  </w:num>
  <w:num w:numId="192">
    <w:abstractNumId w:val="215"/>
  </w:num>
  <w:num w:numId="193">
    <w:abstractNumId w:val="350"/>
  </w:num>
  <w:num w:numId="194">
    <w:abstractNumId w:val="152"/>
  </w:num>
  <w:num w:numId="195">
    <w:abstractNumId w:val="234"/>
  </w:num>
  <w:num w:numId="196">
    <w:abstractNumId w:val="333"/>
  </w:num>
  <w:num w:numId="197">
    <w:abstractNumId w:val="332"/>
  </w:num>
  <w:num w:numId="198">
    <w:abstractNumId w:val="216"/>
  </w:num>
  <w:num w:numId="199">
    <w:abstractNumId w:val="56"/>
  </w:num>
  <w:num w:numId="200">
    <w:abstractNumId w:val="111"/>
  </w:num>
  <w:num w:numId="201">
    <w:abstractNumId w:val="316"/>
  </w:num>
  <w:num w:numId="202">
    <w:abstractNumId w:val="191"/>
  </w:num>
  <w:num w:numId="203">
    <w:abstractNumId w:val="103"/>
  </w:num>
  <w:num w:numId="204">
    <w:abstractNumId w:val="129"/>
  </w:num>
  <w:num w:numId="205">
    <w:abstractNumId w:val="223"/>
  </w:num>
  <w:num w:numId="206">
    <w:abstractNumId w:val="142"/>
  </w:num>
  <w:num w:numId="207">
    <w:abstractNumId w:val="13"/>
  </w:num>
  <w:num w:numId="208">
    <w:abstractNumId w:val="140"/>
  </w:num>
  <w:num w:numId="209">
    <w:abstractNumId w:val="175"/>
  </w:num>
  <w:num w:numId="210">
    <w:abstractNumId w:val="183"/>
  </w:num>
  <w:num w:numId="211">
    <w:abstractNumId w:val="285"/>
  </w:num>
  <w:num w:numId="212">
    <w:abstractNumId w:val="105"/>
  </w:num>
  <w:num w:numId="213">
    <w:abstractNumId w:val="338"/>
  </w:num>
  <w:num w:numId="214">
    <w:abstractNumId w:val="127"/>
  </w:num>
  <w:num w:numId="215">
    <w:abstractNumId w:val="230"/>
  </w:num>
  <w:num w:numId="216">
    <w:abstractNumId w:val="318"/>
  </w:num>
  <w:num w:numId="217">
    <w:abstractNumId w:val="148"/>
  </w:num>
  <w:num w:numId="218">
    <w:abstractNumId w:val="355"/>
  </w:num>
  <w:num w:numId="219">
    <w:abstractNumId w:val="279"/>
  </w:num>
  <w:num w:numId="220">
    <w:abstractNumId w:val="356"/>
  </w:num>
  <w:num w:numId="221">
    <w:abstractNumId w:val="69"/>
  </w:num>
  <w:num w:numId="222">
    <w:abstractNumId w:val="209"/>
  </w:num>
  <w:num w:numId="223">
    <w:abstractNumId w:val="289"/>
  </w:num>
  <w:num w:numId="224">
    <w:abstractNumId w:val="123"/>
  </w:num>
  <w:num w:numId="225">
    <w:abstractNumId w:val="19"/>
  </w:num>
  <w:num w:numId="226">
    <w:abstractNumId w:val="347"/>
  </w:num>
  <w:num w:numId="227">
    <w:abstractNumId w:val="40"/>
  </w:num>
  <w:num w:numId="228">
    <w:abstractNumId w:val="73"/>
  </w:num>
  <w:num w:numId="229">
    <w:abstractNumId w:val="124"/>
  </w:num>
  <w:num w:numId="230">
    <w:abstractNumId w:val="187"/>
  </w:num>
  <w:num w:numId="231">
    <w:abstractNumId w:val="207"/>
  </w:num>
  <w:num w:numId="232">
    <w:abstractNumId w:val="176"/>
  </w:num>
  <w:num w:numId="233">
    <w:abstractNumId w:val="278"/>
  </w:num>
  <w:num w:numId="234">
    <w:abstractNumId w:val="37"/>
  </w:num>
  <w:num w:numId="235">
    <w:abstractNumId w:val="232"/>
  </w:num>
  <w:num w:numId="236">
    <w:abstractNumId w:val="300"/>
  </w:num>
  <w:num w:numId="237">
    <w:abstractNumId w:val="42"/>
  </w:num>
  <w:num w:numId="238">
    <w:abstractNumId w:val="77"/>
  </w:num>
  <w:num w:numId="239">
    <w:abstractNumId w:val="293"/>
  </w:num>
  <w:num w:numId="240">
    <w:abstractNumId w:val="116"/>
  </w:num>
  <w:num w:numId="241">
    <w:abstractNumId w:val="26"/>
  </w:num>
  <w:num w:numId="242">
    <w:abstractNumId w:val="158"/>
  </w:num>
  <w:num w:numId="243">
    <w:abstractNumId w:val="71"/>
  </w:num>
  <w:num w:numId="244">
    <w:abstractNumId w:val="346"/>
  </w:num>
  <w:num w:numId="245">
    <w:abstractNumId w:val="78"/>
  </w:num>
  <w:num w:numId="246">
    <w:abstractNumId w:val="24"/>
  </w:num>
  <w:num w:numId="247">
    <w:abstractNumId w:val="83"/>
  </w:num>
  <w:num w:numId="248">
    <w:abstractNumId w:val="301"/>
  </w:num>
  <w:num w:numId="249">
    <w:abstractNumId w:val="245"/>
  </w:num>
  <w:num w:numId="250">
    <w:abstractNumId w:val="240"/>
  </w:num>
  <w:num w:numId="251">
    <w:abstractNumId w:val="192"/>
  </w:num>
  <w:num w:numId="252">
    <w:abstractNumId w:val="185"/>
  </w:num>
  <w:num w:numId="253">
    <w:abstractNumId w:val="352"/>
  </w:num>
  <w:num w:numId="254">
    <w:abstractNumId w:val="200"/>
  </w:num>
  <w:num w:numId="255">
    <w:abstractNumId w:val="92"/>
  </w:num>
  <w:num w:numId="256">
    <w:abstractNumId w:val="68"/>
  </w:num>
  <w:num w:numId="257">
    <w:abstractNumId w:val="174"/>
  </w:num>
  <w:num w:numId="258">
    <w:abstractNumId w:val="110"/>
  </w:num>
  <w:num w:numId="259">
    <w:abstractNumId w:val="58"/>
  </w:num>
  <w:num w:numId="260">
    <w:abstractNumId w:val="329"/>
  </w:num>
  <w:num w:numId="261">
    <w:abstractNumId w:val="217"/>
  </w:num>
  <w:num w:numId="262">
    <w:abstractNumId w:val="213"/>
  </w:num>
  <w:num w:numId="263">
    <w:abstractNumId w:val="335"/>
  </w:num>
  <w:num w:numId="264">
    <w:abstractNumId w:val="130"/>
  </w:num>
  <w:num w:numId="265">
    <w:abstractNumId w:val="170"/>
  </w:num>
  <w:num w:numId="266">
    <w:abstractNumId w:val="203"/>
  </w:num>
  <w:num w:numId="267">
    <w:abstractNumId w:val="270"/>
  </w:num>
  <w:num w:numId="268">
    <w:abstractNumId w:val="315"/>
  </w:num>
  <w:num w:numId="269">
    <w:abstractNumId w:val="205"/>
  </w:num>
  <w:num w:numId="270">
    <w:abstractNumId w:val="219"/>
  </w:num>
  <w:num w:numId="271">
    <w:abstractNumId w:val="198"/>
  </w:num>
  <w:num w:numId="272">
    <w:abstractNumId w:val="252"/>
  </w:num>
  <w:num w:numId="273">
    <w:abstractNumId w:val="96"/>
  </w:num>
  <w:num w:numId="274">
    <w:abstractNumId w:val="55"/>
  </w:num>
  <w:num w:numId="275">
    <w:abstractNumId w:val="154"/>
  </w:num>
  <w:num w:numId="276">
    <w:abstractNumId w:val="138"/>
  </w:num>
  <w:num w:numId="277">
    <w:abstractNumId w:val="28"/>
  </w:num>
  <w:num w:numId="278">
    <w:abstractNumId w:val="16"/>
  </w:num>
  <w:num w:numId="279">
    <w:abstractNumId w:val="104"/>
  </w:num>
  <w:num w:numId="280">
    <w:abstractNumId w:val="263"/>
  </w:num>
  <w:num w:numId="281">
    <w:abstractNumId w:val="5"/>
  </w:num>
  <w:num w:numId="282">
    <w:abstractNumId w:val="291"/>
  </w:num>
  <w:num w:numId="283">
    <w:abstractNumId w:val="302"/>
  </w:num>
  <w:num w:numId="284">
    <w:abstractNumId w:val="221"/>
  </w:num>
  <w:num w:numId="285">
    <w:abstractNumId w:val="336"/>
  </w:num>
  <w:num w:numId="286">
    <w:abstractNumId w:val="136"/>
  </w:num>
  <w:num w:numId="287">
    <w:abstractNumId w:val="304"/>
  </w:num>
  <w:num w:numId="288">
    <w:abstractNumId w:val="255"/>
  </w:num>
  <w:num w:numId="289">
    <w:abstractNumId w:val="101"/>
  </w:num>
  <w:num w:numId="290">
    <w:abstractNumId w:val="328"/>
  </w:num>
  <w:num w:numId="291">
    <w:abstractNumId w:val="93"/>
  </w:num>
  <w:num w:numId="292">
    <w:abstractNumId w:val="253"/>
  </w:num>
  <w:num w:numId="293">
    <w:abstractNumId w:val="112"/>
  </w:num>
  <w:num w:numId="294">
    <w:abstractNumId w:val="89"/>
  </w:num>
  <w:num w:numId="295">
    <w:abstractNumId w:val="243"/>
  </w:num>
  <w:num w:numId="296">
    <w:abstractNumId w:val="265"/>
  </w:num>
  <w:num w:numId="297">
    <w:abstractNumId w:val="222"/>
  </w:num>
  <w:num w:numId="298">
    <w:abstractNumId w:val="193"/>
  </w:num>
  <w:num w:numId="299">
    <w:abstractNumId w:val="190"/>
  </w:num>
  <w:num w:numId="300">
    <w:abstractNumId w:val="51"/>
  </w:num>
  <w:num w:numId="301">
    <w:abstractNumId w:val="195"/>
  </w:num>
  <w:num w:numId="302">
    <w:abstractNumId w:val="162"/>
  </w:num>
  <w:num w:numId="303">
    <w:abstractNumId w:val="238"/>
  </w:num>
  <w:num w:numId="304">
    <w:abstractNumId w:val="17"/>
  </w:num>
  <w:num w:numId="305">
    <w:abstractNumId w:val="94"/>
  </w:num>
  <w:num w:numId="306">
    <w:abstractNumId w:val="196"/>
  </w:num>
  <w:num w:numId="307">
    <w:abstractNumId w:val="9"/>
  </w:num>
  <w:num w:numId="308">
    <w:abstractNumId w:val="314"/>
  </w:num>
  <w:num w:numId="309">
    <w:abstractNumId w:val="231"/>
  </w:num>
  <w:num w:numId="310">
    <w:abstractNumId w:val="258"/>
  </w:num>
  <w:num w:numId="311">
    <w:abstractNumId w:val="115"/>
  </w:num>
  <w:num w:numId="312">
    <w:abstractNumId w:val="53"/>
  </w:num>
  <w:num w:numId="313">
    <w:abstractNumId w:val="137"/>
  </w:num>
  <w:num w:numId="314">
    <w:abstractNumId w:val="274"/>
  </w:num>
  <w:num w:numId="315">
    <w:abstractNumId w:val="49"/>
  </w:num>
  <w:num w:numId="316">
    <w:abstractNumId w:val="169"/>
  </w:num>
  <w:num w:numId="317">
    <w:abstractNumId w:val="131"/>
  </w:num>
  <w:num w:numId="318">
    <w:abstractNumId w:val="45"/>
  </w:num>
  <w:num w:numId="319">
    <w:abstractNumId w:val="254"/>
  </w:num>
  <w:num w:numId="320">
    <w:abstractNumId w:val="149"/>
  </w:num>
  <w:num w:numId="321">
    <w:abstractNumId w:val="228"/>
  </w:num>
  <w:num w:numId="322">
    <w:abstractNumId w:val="157"/>
  </w:num>
  <w:num w:numId="323">
    <w:abstractNumId w:val="146"/>
  </w:num>
  <w:num w:numId="324">
    <w:abstractNumId w:val="212"/>
  </w:num>
  <w:num w:numId="325">
    <w:abstractNumId w:val="239"/>
  </w:num>
  <w:num w:numId="326">
    <w:abstractNumId w:val="155"/>
  </w:num>
  <w:num w:numId="327">
    <w:abstractNumId w:val="260"/>
  </w:num>
  <w:num w:numId="328">
    <w:abstractNumId w:val="298"/>
  </w:num>
  <w:num w:numId="329">
    <w:abstractNumId w:val="164"/>
  </w:num>
  <w:num w:numId="330">
    <w:abstractNumId w:val="48"/>
  </w:num>
  <w:num w:numId="331">
    <w:abstractNumId w:val="171"/>
  </w:num>
  <w:num w:numId="332">
    <w:abstractNumId w:val="119"/>
  </w:num>
  <w:num w:numId="333">
    <w:abstractNumId w:val="34"/>
  </w:num>
  <w:num w:numId="334">
    <w:abstractNumId w:val="189"/>
  </w:num>
  <w:num w:numId="335">
    <w:abstractNumId w:val="235"/>
  </w:num>
  <w:num w:numId="336">
    <w:abstractNumId w:val="345"/>
  </w:num>
  <w:num w:numId="337">
    <w:abstractNumId w:val="15"/>
  </w:num>
  <w:num w:numId="338">
    <w:abstractNumId w:val="311"/>
  </w:num>
  <w:num w:numId="339">
    <w:abstractNumId w:val="320"/>
  </w:num>
  <w:num w:numId="340">
    <w:abstractNumId w:val="309"/>
  </w:num>
  <w:num w:numId="341">
    <w:abstractNumId w:val="2"/>
  </w:num>
  <w:num w:numId="342">
    <w:abstractNumId w:val="294"/>
  </w:num>
  <w:num w:numId="343">
    <w:abstractNumId w:val="282"/>
  </w:num>
  <w:num w:numId="344">
    <w:abstractNumId w:val="184"/>
  </w:num>
  <w:num w:numId="345">
    <w:abstractNumId w:val="11"/>
  </w:num>
  <w:num w:numId="346">
    <w:abstractNumId w:val="84"/>
  </w:num>
  <w:num w:numId="347">
    <w:abstractNumId w:val="47"/>
  </w:num>
  <w:num w:numId="348">
    <w:abstractNumId w:val="266"/>
  </w:num>
  <w:num w:numId="349">
    <w:abstractNumId w:val="100"/>
  </w:num>
  <w:num w:numId="350">
    <w:abstractNumId w:val="62"/>
  </w:num>
  <w:num w:numId="351">
    <w:abstractNumId w:val="52"/>
  </w:num>
  <w:num w:numId="352">
    <w:abstractNumId w:val="88"/>
  </w:num>
  <w:num w:numId="353">
    <w:abstractNumId w:val="97"/>
  </w:num>
  <w:num w:numId="354">
    <w:abstractNumId w:val="324"/>
  </w:num>
  <w:num w:numId="355">
    <w:abstractNumId w:val="134"/>
  </w:num>
  <w:num w:numId="356">
    <w:abstractNumId w:val="233"/>
  </w:num>
  <w:num w:numId="357">
    <w:abstractNumId w:val="20"/>
  </w:num>
  <w:numIdMacAtCleanup w:val="3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evenAndOddHeaders/>
  <w:drawingGridHorizontalSpacing w:val="181"/>
  <w:drawingGridVerticalSpacing w:val="181"/>
  <w:characterSpacingControl w:val="compressPunctuation"/>
  <w:footnotePr>
    <w:numFmt w:val="chicago"/>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76A"/>
    <w:rsid w:val="00093B63"/>
    <w:rsid w:val="00176BAB"/>
    <w:rsid w:val="00236ECD"/>
    <w:rsid w:val="003E7E77"/>
    <w:rsid w:val="004702E6"/>
    <w:rsid w:val="00522BC0"/>
    <w:rsid w:val="00695235"/>
    <w:rsid w:val="006A0644"/>
    <w:rsid w:val="007A22BA"/>
    <w:rsid w:val="007A747D"/>
    <w:rsid w:val="008464F9"/>
    <w:rsid w:val="008E476A"/>
    <w:rsid w:val="00A72A00"/>
    <w:rsid w:val="00A83A70"/>
    <w:rsid w:val="00AA5811"/>
    <w:rsid w:val="00CA4962"/>
    <w:rsid w:val="00D00150"/>
    <w:rsid w:val="00DC5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F9D1DC-1D4E-409B-A00D-856223C6C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Bodytext5">
    <w:name w:val="Body text (5)_"/>
    <w:basedOn w:val="DefaultParagraphFont"/>
    <w:link w:val="Bodytext50"/>
    <w:rPr>
      <w:rFonts w:ascii="Segoe UI" w:eastAsia="Segoe UI" w:hAnsi="Segoe UI" w:cs="Segoe UI"/>
      <w:b w:val="0"/>
      <w:bCs w:val="0"/>
      <w:i w:val="0"/>
      <w:iCs w:val="0"/>
      <w:smallCaps w:val="0"/>
      <w:strike w:val="0"/>
      <w:color w:val="EBEBEB"/>
      <w:sz w:val="56"/>
      <w:szCs w:val="56"/>
      <w:u w:val="none"/>
      <w:shd w:val="clear" w:color="auto" w:fill="auto"/>
    </w:rPr>
  </w:style>
  <w:style w:type="character" w:customStyle="1" w:styleId="Bodytext7">
    <w:name w:val="Body text (7)_"/>
    <w:basedOn w:val="DefaultParagraphFont"/>
    <w:link w:val="Bodytext70"/>
    <w:rPr>
      <w:rFonts w:ascii="Segoe UI" w:eastAsia="Segoe UI" w:hAnsi="Segoe UI" w:cs="Segoe UI"/>
      <w:b w:val="0"/>
      <w:bCs w:val="0"/>
      <w:i/>
      <w:iCs/>
      <w:smallCaps w:val="0"/>
      <w:strike w:val="0"/>
      <w:color w:val="EBEBEB"/>
      <w:sz w:val="36"/>
      <w:szCs w:val="36"/>
      <w:u w:val="none"/>
      <w:shd w:val="clear" w:color="auto" w:fill="auto"/>
    </w:rPr>
  </w:style>
  <w:style w:type="character" w:customStyle="1" w:styleId="Bodytext3">
    <w:name w:val="Body text (3)_"/>
    <w:basedOn w:val="DefaultParagraphFont"/>
    <w:link w:val="Bodytext30"/>
    <w:rPr>
      <w:rFonts w:ascii="Arial" w:eastAsia="Arial" w:hAnsi="Arial" w:cs="Arial"/>
      <w:b w:val="0"/>
      <w:bCs w:val="0"/>
      <w:i w:val="0"/>
      <w:iCs w:val="0"/>
      <w:smallCaps w:val="0"/>
      <w:strike w:val="0"/>
      <w:sz w:val="36"/>
      <w:szCs w:val="36"/>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4">
    <w:name w:val="Body text (4)_"/>
    <w:basedOn w:val="DefaultParagraphFont"/>
    <w:link w:val="Bodytext40"/>
    <w:rPr>
      <w:rFonts w:ascii="Arial" w:eastAsia="Arial" w:hAnsi="Arial" w:cs="Arial"/>
      <w:b w:val="0"/>
      <w:bCs w:val="0"/>
      <w:i w:val="0"/>
      <w:iCs w:val="0"/>
      <w:smallCaps w:val="0"/>
      <w:strike w:val="0"/>
      <w:sz w:val="40"/>
      <w:szCs w:val="40"/>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4">
    <w:name w:val="Heading #4_"/>
    <w:basedOn w:val="DefaultParagraphFont"/>
    <w:link w:val="Heading40"/>
    <w:rPr>
      <w:rFonts w:ascii="Times New Roman" w:eastAsia="Times New Roman" w:hAnsi="Times New Roman" w:cs="Times New Roman"/>
      <w:b w:val="0"/>
      <w:bCs w:val="0"/>
      <w:i w:val="0"/>
      <w:iCs w:val="0"/>
      <w:smallCaps w:val="0"/>
      <w:strike w:val="0"/>
      <w:u w:val="none"/>
      <w:shd w:val="clear" w:color="auto" w:fill="auto"/>
    </w:rPr>
  </w:style>
  <w:style w:type="character" w:customStyle="1" w:styleId="Heading2">
    <w:name w:val="Heading #2_"/>
    <w:basedOn w:val="DefaultParagraphFont"/>
    <w:link w:val="Heading20"/>
    <w:rPr>
      <w:rFonts w:ascii="Arial" w:eastAsia="Arial" w:hAnsi="Arial" w:cs="Arial"/>
      <w:b w:val="0"/>
      <w:bCs w:val="0"/>
      <w:i w:val="0"/>
      <w:iCs w:val="0"/>
      <w:smallCaps w:val="0"/>
      <w:strike w:val="0"/>
      <w:sz w:val="32"/>
      <w:szCs w:val="32"/>
      <w:u w:val="none"/>
      <w:shd w:val="clear" w:color="auto" w:fill="auto"/>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w w:val="60"/>
      <w:sz w:val="30"/>
      <w:szCs w:val="30"/>
      <w:u w:val="none"/>
      <w:shd w:val="clear" w:color="auto" w:fill="auto"/>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iCs/>
      <w:smallCaps w:val="0"/>
      <w:strike w:val="0"/>
      <w:sz w:val="20"/>
      <w:szCs w:val="20"/>
      <w:u w:val="none"/>
      <w:shd w:val="clear" w:color="auto" w:fill="auto"/>
    </w:rPr>
  </w:style>
  <w:style w:type="character" w:customStyle="1" w:styleId="Heading5">
    <w:name w:val="Heading #5_"/>
    <w:basedOn w:val="DefaultParagraphFont"/>
    <w:link w:val="Heading50"/>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Bodytext10">
    <w:name w:val="Body text (10)_"/>
    <w:basedOn w:val="DefaultParagraphFont"/>
    <w:link w:val="Bodytext10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Bodytext11">
    <w:name w:val="Body text (11)_"/>
    <w:basedOn w:val="DefaultParagraphFont"/>
    <w:link w:val="Bodytext110"/>
    <w:rPr>
      <w:b/>
      <w:bCs/>
      <w:i w:val="0"/>
      <w:iCs w:val="0"/>
      <w:smallCaps w:val="0"/>
      <w:strike w:val="0"/>
      <w:sz w:val="18"/>
      <w:szCs w:val="18"/>
      <w:u w:val="none"/>
      <w:shd w:val="clear" w:color="auto" w:fill="auto"/>
    </w:rPr>
  </w:style>
  <w:style w:type="character" w:customStyle="1" w:styleId="Bodytext12">
    <w:name w:val="Body text (12)_"/>
    <w:basedOn w:val="DefaultParagraphFont"/>
    <w:link w:val="Bodytext120"/>
    <w:rPr>
      <w:rFonts w:ascii="Times New Roman" w:eastAsia="Times New Roman" w:hAnsi="Times New Roman" w:cs="Times New Roman"/>
      <w:b w:val="0"/>
      <w:bCs w:val="0"/>
      <w:i w:val="0"/>
      <w:iCs w:val="0"/>
      <w:smallCaps w:val="0"/>
      <w:strike w:val="0"/>
      <w:sz w:val="13"/>
      <w:szCs w:val="13"/>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44"/>
      <w:szCs w:val="44"/>
      <w:u w:val="none"/>
      <w:shd w:val="clear" w:color="auto" w:fill="auto"/>
    </w:rPr>
  </w:style>
  <w:style w:type="paragraph" w:customStyle="1" w:styleId="Footnote0">
    <w:name w:val="Footnote"/>
    <w:basedOn w:val="Normal"/>
    <w:link w:val="Footnote"/>
    <w:rPr>
      <w:rFonts w:ascii="Times New Roman" w:eastAsia="Times New Roman" w:hAnsi="Times New Roman" w:cs="Times New Roman"/>
      <w:sz w:val="18"/>
      <w:szCs w:val="18"/>
    </w:rPr>
  </w:style>
  <w:style w:type="paragraph" w:customStyle="1" w:styleId="Bodytext50">
    <w:name w:val="Body text (5)"/>
    <w:basedOn w:val="Normal"/>
    <w:link w:val="Bodytext5"/>
    <w:pPr>
      <w:spacing w:after="140"/>
      <w:ind w:left="2620"/>
    </w:pPr>
    <w:rPr>
      <w:rFonts w:ascii="Segoe UI" w:eastAsia="Segoe UI" w:hAnsi="Segoe UI" w:cs="Segoe UI"/>
      <w:color w:val="EBEBEB"/>
      <w:sz w:val="56"/>
      <w:szCs w:val="56"/>
    </w:rPr>
  </w:style>
  <w:style w:type="paragraph" w:customStyle="1" w:styleId="Bodytext70">
    <w:name w:val="Body text (7)"/>
    <w:basedOn w:val="Normal"/>
    <w:link w:val="Bodytext7"/>
    <w:pPr>
      <w:spacing w:after="1100"/>
      <w:jc w:val="right"/>
    </w:pPr>
    <w:rPr>
      <w:rFonts w:ascii="Segoe UI" w:eastAsia="Segoe UI" w:hAnsi="Segoe UI" w:cs="Segoe UI"/>
      <w:i/>
      <w:iCs/>
      <w:color w:val="EBEBEB"/>
      <w:sz w:val="36"/>
      <w:szCs w:val="36"/>
    </w:rPr>
  </w:style>
  <w:style w:type="paragraph" w:customStyle="1" w:styleId="Bodytext30">
    <w:name w:val="Body text (3)"/>
    <w:basedOn w:val="Normal"/>
    <w:link w:val="Bodytext3"/>
    <w:pPr>
      <w:spacing w:after="130"/>
      <w:jc w:val="center"/>
    </w:pPr>
    <w:rPr>
      <w:rFonts w:ascii="Arial" w:eastAsia="Arial" w:hAnsi="Arial" w:cs="Arial"/>
      <w:sz w:val="36"/>
      <w:szCs w:val="36"/>
    </w:rPr>
  </w:style>
  <w:style w:type="paragraph" w:styleId="BodyText">
    <w:name w:val="Body Text"/>
    <w:basedOn w:val="Normal"/>
    <w:link w:val="BodyTextChar"/>
    <w:pPr>
      <w:spacing w:after="100"/>
      <w:ind w:firstLine="20"/>
    </w:pPr>
    <w:rPr>
      <w:rFonts w:ascii="Times New Roman" w:eastAsia="Times New Roman" w:hAnsi="Times New Roman" w:cs="Times New Roman"/>
      <w:sz w:val="20"/>
      <w:szCs w:val="20"/>
    </w:rPr>
  </w:style>
  <w:style w:type="paragraph" w:customStyle="1" w:styleId="Bodytext40">
    <w:name w:val="Body text (4)"/>
    <w:basedOn w:val="Normal"/>
    <w:link w:val="Bodytext4"/>
    <w:pPr>
      <w:spacing w:before="310" w:after="480"/>
      <w:ind w:left="1080"/>
      <w:jc w:val="center"/>
    </w:pPr>
    <w:rPr>
      <w:rFonts w:ascii="Arial" w:eastAsia="Arial" w:hAnsi="Arial" w:cs="Arial"/>
      <w:sz w:val="40"/>
      <w:szCs w:val="40"/>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40">
    <w:name w:val="Heading #4"/>
    <w:basedOn w:val="Normal"/>
    <w:link w:val="Heading4"/>
    <w:pPr>
      <w:spacing w:after="100"/>
      <w:outlineLvl w:val="3"/>
    </w:pPr>
    <w:rPr>
      <w:rFonts w:ascii="Times New Roman" w:eastAsia="Times New Roman" w:hAnsi="Times New Roman" w:cs="Times New Roman"/>
    </w:rPr>
  </w:style>
  <w:style w:type="paragraph" w:customStyle="1" w:styleId="Heading20">
    <w:name w:val="Heading #2"/>
    <w:basedOn w:val="Normal"/>
    <w:link w:val="Heading2"/>
    <w:pPr>
      <w:spacing w:after="220"/>
      <w:outlineLvl w:val="1"/>
    </w:pPr>
    <w:rPr>
      <w:rFonts w:ascii="Arial" w:eastAsia="Arial" w:hAnsi="Arial" w:cs="Arial"/>
      <w:sz w:val="32"/>
      <w:szCs w:val="32"/>
    </w:rPr>
  </w:style>
  <w:style w:type="paragraph" w:customStyle="1" w:styleId="Bodytext60">
    <w:name w:val="Body text (6)"/>
    <w:basedOn w:val="Normal"/>
    <w:link w:val="Bodytext6"/>
    <w:pPr>
      <w:jc w:val="right"/>
    </w:pPr>
    <w:rPr>
      <w:rFonts w:ascii="Times New Roman" w:eastAsia="Times New Roman" w:hAnsi="Times New Roman" w:cs="Times New Roman"/>
      <w:b/>
      <w:bCs/>
      <w:w w:val="60"/>
      <w:sz w:val="30"/>
      <w:szCs w:val="30"/>
    </w:rPr>
  </w:style>
  <w:style w:type="paragraph" w:customStyle="1" w:styleId="Tableofcontents0">
    <w:name w:val="Table of contents"/>
    <w:basedOn w:val="Normal"/>
    <w:link w:val="Tableofcontents"/>
    <w:pPr>
      <w:spacing w:after="60"/>
      <w:ind w:firstLine="200"/>
    </w:pPr>
    <w:rPr>
      <w:rFonts w:ascii="Times New Roman" w:eastAsia="Times New Roman" w:hAnsi="Times New Roman" w:cs="Times New Roman"/>
      <w:sz w:val="20"/>
      <w:szCs w:val="20"/>
    </w:rPr>
  </w:style>
  <w:style w:type="paragraph" w:customStyle="1" w:styleId="Tablecaption0">
    <w:name w:val="Table caption"/>
    <w:basedOn w:val="Normal"/>
    <w:link w:val="Tablecaption"/>
    <w:pPr>
      <w:spacing w:after="20"/>
    </w:pPr>
    <w:rPr>
      <w:rFonts w:ascii="Times New Roman" w:eastAsia="Times New Roman" w:hAnsi="Times New Roman" w:cs="Times New Roman"/>
      <w:sz w:val="20"/>
      <w:szCs w:val="20"/>
    </w:rPr>
  </w:style>
  <w:style w:type="paragraph" w:customStyle="1" w:styleId="Other0">
    <w:name w:val="Other"/>
    <w:basedOn w:val="Normal"/>
    <w:link w:val="Other"/>
    <w:pPr>
      <w:spacing w:after="100"/>
      <w:ind w:firstLine="20"/>
    </w:pPr>
    <w:rPr>
      <w:rFonts w:ascii="Times New Roman" w:eastAsia="Times New Roman" w:hAnsi="Times New Roman" w:cs="Times New Roman"/>
      <w:sz w:val="20"/>
      <w:szCs w:val="20"/>
    </w:rPr>
  </w:style>
  <w:style w:type="paragraph" w:customStyle="1" w:styleId="Bodytext20">
    <w:name w:val="Body text (2)"/>
    <w:basedOn w:val="Normal"/>
    <w:link w:val="Bodytext2"/>
    <w:pPr>
      <w:spacing w:line="600" w:lineRule="exact"/>
      <w:ind w:firstLine="260"/>
      <w:jc w:val="center"/>
    </w:pPr>
    <w:rPr>
      <w:rFonts w:ascii="Times New Roman" w:eastAsia="Times New Roman" w:hAnsi="Times New Roman" w:cs="Times New Roman"/>
      <w:sz w:val="18"/>
      <w:szCs w:val="18"/>
    </w:rPr>
  </w:style>
  <w:style w:type="paragraph" w:customStyle="1" w:styleId="Headerorfooter0">
    <w:name w:val="Header or footer"/>
    <w:basedOn w:val="Normal"/>
    <w:link w:val="Headerorfooter"/>
    <w:rPr>
      <w:rFonts w:ascii="Times New Roman" w:eastAsia="Times New Roman" w:hAnsi="Times New Roman" w:cs="Times New Roman"/>
      <w:i/>
      <w:iCs/>
      <w:sz w:val="20"/>
      <w:szCs w:val="20"/>
    </w:rPr>
  </w:style>
  <w:style w:type="paragraph" w:customStyle="1" w:styleId="Heading50">
    <w:name w:val="Heading #5"/>
    <w:basedOn w:val="Normal"/>
    <w:link w:val="Heading5"/>
    <w:pPr>
      <w:spacing w:after="100" w:line="221" w:lineRule="auto"/>
      <w:outlineLvl w:val="4"/>
    </w:pPr>
    <w:rPr>
      <w:rFonts w:ascii="Times New Roman" w:eastAsia="Times New Roman" w:hAnsi="Times New Roman" w:cs="Times New Roman"/>
      <w:b/>
      <w:bCs/>
      <w:sz w:val="22"/>
      <w:szCs w:val="22"/>
    </w:rPr>
  </w:style>
  <w:style w:type="paragraph" w:customStyle="1" w:styleId="Heading30">
    <w:name w:val="Heading #3"/>
    <w:basedOn w:val="Normal"/>
    <w:link w:val="Heading3"/>
    <w:pPr>
      <w:spacing w:after="230" w:line="250" w:lineRule="auto"/>
      <w:jc w:val="center"/>
      <w:outlineLvl w:val="2"/>
    </w:pPr>
    <w:rPr>
      <w:rFonts w:ascii="Times New Roman" w:eastAsia="Times New Roman" w:hAnsi="Times New Roman" w:cs="Times New Roman"/>
      <w:b/>
      <w:bCs/>
      <w:sz w:val="26"/>
      <w:szCs w:val="26"/>
    </w:rPr>
  </w:style>
  <w:style w:type="paragraph" w:customStyle="1" w:styleId="Bodytext100">
    <w:name w:val="Body text (10)"/>
    <w:basedOn w:val="Normal"/>
    <w:link w:val="Bodytext10"/>
    <w:pPr>
      <w:spacing w:after="100"/>
      <w:ind w:left="1360"/>
    </w:pPr>
    <w:rPr>
      <w:rFonts w:ascii="Times New Roman" w:eastAsia="Times New Roman" w:hAnsi="Times New Roman" w:cs="Times New Roman"/>
      <w:sz w:val="16"/>
      <w:szCs w:val="16"/>
    </w:rPr>
  </w:style>
  <w:style w:type="paragraph" w:customStyle="1" w:styleId="Picturecaption0">
    <w:name w:val="Picture caption"/>
    <w:basedOn w:val="Normal"/>
    <w:link w:val="Picturecaption"/>
    <w:rPr>
      <w:rFonts w:ascii="Times New Roman" w:eastAsia="Times New Roman" w:hAnsi="Times New Roman" w:cs="Times New Roman"/>
      <w:sz w:val="16"/>
      <w:szCs w:val="16"/>
    </w:rPr>
  </w:style>
  <w:style w:type="paragraph" w:customStyle="1" w:styleId="Bodytext110">
    <w:name w:val="Body text (11)"/>
    <w:basedOn w:val="Normal"/>
    <w:link w:val="Bodytext11"/>
    <w:pPr>
      <w:spacing w:line="197" w:lineRule="auto"/>
    </w:pPr>
    <w:rPr>
      <w:b/>
      <w:bCs/>
      <w:sz w:val="18"/>
      <w:szCs w:val="18"/>
    </w:rPr>
  </w:style>
  <w:style w:type="paragraph" w:customStyle="1" w:styleId="Bodytext120">
    <w:name w:val="Body text (12)"/>
    <w:basedOn w:val="Normal"/>
    <w:link w:val="Bodytext12"/>
    <w:pPr>
      <w:spacing w:line="252" w:lineRule="auto"/>
    </w:pPr>
    <w:rPr>
      <w:rFonts w:ascii="Times New Roman" w:eastAsia="Times New Roman" w:hAnsi="Times New Roman" w:cs="Times New Roman"/>
      <w:sz w:val="13"/>
      <w:szCs w:val="13"/>
    </w:rPr>
  </w:style>
  <w:style w:type="paragraph" w:customStyle="1" w:styleId="Heading10">
    <w:name w:val="Heading #1"/>
    <w:basedOn w:val="Normal"/>
    <w:link w:val="Heading1"/>
    <w:pPr>
      <w:spacing w:before="660" w:after="720"/>
      <w:jc w:val="center"/>
      <w:outlineLvl w:val="0"/>
    </w:pPr>
    <w:rPr>
      <w:rFonts w:ascii="Times New Roman" w:eastAsia="Times New Roman" w:hAnsi="Times New Roman" w:cs="Times New Roman"/>
      <w:b/>
      <w:bCs/>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header" Target="header8.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footer" Target="footer24.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footer" Target="footer25.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20" Type="http://schemas.openxmlformats.org/officeDocument/2006/relationships/footer" Target="footer7.xml"/><Relationship Id="rId41" Type="http://schemas.openxmlformats.org/officeDocument/2006/relationships/header" Target="header18.xml"/><Relationship Id="rId54" Type="http://schemas.openxmlformats.org/officeDocument/2006/relationships/header" Target="header25.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ntTable" Target="fontTable.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6235</Words>
  <Characters>35543</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2</cp:revision>
  <dcterms:created xsi:type="dcterms:W3CDTF">2020-07-06T10:04:00Z</dcterms:created>
  <dcterms:modified xsi:type="dcterms:W3CDTF">2020-07-06T10:04:00Z</dcterms:modified>
</cp:coreProperties>
</file>